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E454" w14:textId="77777777" w:rsidR="00CD18D2" w:rsidRDefault="00CD18D2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364"/>
      </w:tblGrid>
      <w:tr w:rsidR="00CD18D2" w:rsidRPr="00CF1ECC" w14:paraId="050E8B5A" w14:textId="77777777" w:rsidTr="67070F36">
        <w:tc>
          <w:tcPr>
            <w:tcW w:w="1809" w:type="dxa"/>
            <w:shd w:val="clear" w:color="auto" w:fill="auto"/>
          </w:tcPr>
          <w:p w14:paraId="60E7536A" w14:textId="77777777" w:rsidR="00CD18D2" w:rsidRPr="00690F57" w:rsidRDefault="00CD18D2" w:rsidP="00CD18D2">
            <w:pPr>
              <w:spacing w:before="20" w:line="172" w:lineRule="atLeast"/>
              <w:ind w:right="101"/>
              <w:rPr>
                <w:rFonts w:ascii="Calibri" w:hAnsi="Calibri" w:cs="Calibri"/>
                <w:b/>
                <w:sz w:val="22"/>
                <w:szCs w:val="28"/>
                <w:lang w:val="en-GB"/>
              </w:rPr>
            </w:pPr>
            <w:r w:rsidRPr="00690F57">
              <w:rPr>
                <w:rFonts w:ascii="Calibri" w:hAnsi="Calibri" w:cs="Calibri"/>
                <w:b/>
                <w:sz w:val="22"/>
                <w:szCs w:val="28"/>
                <w:lang w:val="en-GB"/>
              </w:rPr>
              <w:t>Title</w:t>
            </w:r>
          </w:p>
        </w:tc>
        <w:tc>
          <w:tcPr>
            <w:tcW w:w="8364" w:type="dxa"/>
            <w:shd w:val="clear" w:color="auto" w:fill="auto"/>
          </w:tcPr>
          <w:p w14:paraId="2577EEBD" w14:textId="6E57F026" w:rsidR="00CD18D2" w:rsidRPr="00690F57" w:rsidRDefault="16856E25" w:rsidP="16856E25">
            <w:pPr>
              <w:spacing w:before="20" w:line="172" w:lineRule="atLeast"/>
              <w:ind w:right="101"/>
              <w:rPr>
                <w:rFonts w:ascii="Calibri" w:hAnsi="Calibri"/>
                <w:b/>
                <w:bCs/>
                <w:color w:val="C8472F"/>
                <w:lang w:val="en-GB"/>
              </w:rPr>
            </w:pPr>
            <w:r w:rsidRPr="6BA5E26D">
              <w:rPr>
                <w:rFonts w:ascii="Calibri" w:hAnsi="Calibri"/>
                <w:b/>
                <w:bCs/>
                <w:color w:val="C8472F"/>
                <w:lang w:val="en-GB"/>
              </w:rPr>
              <w:t xml:space="preserve"> </w:t>
            </w:r>
            <w:r w:rsidRPr="6BA5E26D">
              <w:rPr>
                <w:rFonts w:ascii="Calibri" w:hAnsi="Calibri"/>
                <w:b/>
                <w:bCs/>
                <w:color w:val="C8472F"/>
                <w:u w:val="single"/>
                <w:lang w:val="en-GB"/>
              </w:rPr>
              <w:t>ADDITIONAL</w:t>
            </w:r>
            <w:r w:rsidRPr="6BA5E26D">
              <w:rPr>
                <w:rFonts w:ascii="Calibri" w:hAnsi="Calibri"/>
                <w:b/>
                <w:bCs/>
                <w:color w:val="C8472F"/>
                <w:lang w:val="en-GB"/>
              </w:rPr>
              <w:t xml:space="preserve"> REQUIREMENTS REGARDING IMPORT OF BOVINE SEMEN TO NORWAY</w:t>
            </w:r>
          </w:p>
        </w:tc>
      </w:tr>
      <w:tr w:rsidR="00CD18D2" w:rsidRPr="00690F57" w14:paraId="52CD9972" w14:textId="77777777" w:rsidTr="67070F36">
        <w:tc>
          <w:tcPr>
            <w:tcW w:w="1809" w:type="dxa"/>
            <w:shd w:val="clear" w:color="auto" w:fill="auto"/>
          </w:tcPr>
          <w:p w14:paraId="1A04A223" w14:textId="77777777" w:rsidR="00CD18D2" w:rsidRPr="00690F57" w:rsidRDefault="00CD18D2" w:rsidP="00CD18D2">
            <w:pPr>
              <w:spacing w:before="20" w:line="172" w:lineRule="atLeast"/>
              <w:ind w:right="101"/>
              <w:rPr>
                <w:rFonts w:ascii="Calibri" w:hAnsi="Calibri" w:cs="Calibri"/>
                <w:b/>
                <w:sz w:val="22"/>
                <w:szCs w:val="28"/>
                <w:lang w:val="en-GB"/>
              </w:rPr>
            </w:pPr>
            <w:r w:rsidRPr="00690F57">
              <w:rPr>
                <w:rFonts w:ascii="Calibri" w:hAnsi="Calibri" w:cs="Calibri"/>
                <w:b/>
                <w:sz w:val="22"/>
                <w:szCs w:val="28"/>
                <w:lang w:val="en-GB"/>
              </w:rPr>
              <w:t>Date</w:t>
            </w:r>
          </w:p>
        </w:tc>
        <w:tc>
          <w:tcPr>
            <w:tcW w:w="8364" w:type="dxa"/>
            <w:shd w:val="clear" w:color="auto" w:fill="auto"/>
          </w:tcPr>
          <w:p w14:paraId="3ECCD329" w14:textId="619912E0" w:rsidR="00CD18D2" w:rsidRPr="00690F57" w:rsidRDefault="004C071D" w:rsidP="60FB5DCD">
            <w:pPr>
              <w:spacing w:before="20" w:line="172" w:lineRule="atLeast"/>
              <w:ind w:right="101"/>
              <w:rPr>
                <w:rFonts w:ascii="Calibri" w:hAnsi="Calibri" w:cs="Calibri"/>
                <w:b/>
                <w:bCs/>
                <w:color w:val="C8472F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C8472F"/>
                <w:sz w:val="28"/>
                <w:szCs w:val="28"/>
                <w:lang w:val="en-GB"/>
              </w:rPr>
              <w:t>22.04</w:t>
            </w:r>
            <w:r w:rsidR="444A2CE0" w:rsidRPr="67070F36">
              <w:rPr>
                <w:rFonts w:ascii="Calibri" w:hAnsi="Calibri" w:cs="Calibri"/>
                <w:b/>
                <w:bCs/>
                <w:color w:val="C8472F"/>
                <w:sz w:val="28"/>
                <w:szCs w:val="28"/>
                <w:lang w:val="en-GB"/>
              </w:rPr>
              <w:t>.2024</w:t>
            </w:r>
          </w:p>
        </w:tc>
      </w:tr>
      <w:tr w:rsidR="00CD18D2" w:rsidRPr="00690F57" w14:paraId="6ABCF704" w14:textId="77777777" w:rsidTr="67070F36">
        <w:trPr>
          <w:trHeight w:val="300"/>
        </w:trPr>
        <w:tc>
          <w:tcPr>
            <w:tcW w:w="1809" w:type="dxa"/>
            <w:shd w:val="clear" w:color="auto" w:fill="auto"/>
          </w:tcPr>
          <w:p w14:paraId="3484842E" w14:textId="77777777" w:rsidR="00CD18D2" w:rsidRPr="00690F57" w:rsidRDefault="00CD18D2" w:rsidP="00CD18D2">
            <w:pPr>
              <w:spacing w:before="20" w:line="172" w:lineRule="atLeast"/>
              <w:ind w:right="101"/>
              <w:rPr>
                <w:rFonts w:ascii="Calibri" w:hAnsi="Calibri" w:cs="Calibri"/>
                <w:b/>
                <w:sz w:val="22"/>
                <w:szCs w:val="28"/>
                <w:lang w:val="en-GB"/>
              </w:rPr>
            </w:pPr>
          </w:p>
        </w:tc>
        <w:tc>
          <w:tcPr>
            <w:tcW w:w="8364" w:type="dxa"/>
            <w:shd w:val="clear" w:color="auto" w:fill="auto"/>
          </w:tcPr>
          <w:p w14:paraId="5ACFA36A" w14:textId="77777777" w:rsidR="00CD18D2" w:rsidRPr="00690F57" w:rsidRDefault="00CD18D2" w:rsidP="00CD18D2">
            <w:pPr>
              <w:spacing w:before="20" w:line="172" w:lineRule="atLeast"/>
              <w:ind w:right="101"/>
              <w:rPr>
                <w:rFonts w:ascii="Calibri" w:hAnsi="Calibri" w:cs="Calibri"/>
                <w:sz w:val="28"/>
                <w:szCs w:val="28"/>
                <w:lang w:val="en-GB"/>
              </w:rPr>
            </w:pPr>
          </w:p>
        </w:tc>
      </w:tr>
    </w:tbl>
    <w:p w14:paraId="57815587" w14:textId="77777777" w:rsidR="00CF1ECC" w:rsidRDefault="00CF1ECC" w:rsidP="16856E25">
      <w:pPr>
        <w:rPr>
          <w:rFonts w:ascii="Calibri" w:hAnsi="Calibri"/>
          <w:b/>
          <w:bCs/>
          <w:lang w:val="en-US"/>
        </w:rPr>
      </w:pPr>
    </w:p>
    <w:p w14:paraId="71F44967" w14:textId="24A48B51" w:rsidR="00105C62" w:rsidRPr="001C450B" w:rsidRDefault="16856E25" w:rsidP="16856E25">
      <w:pPr>
        <w:rPr>
          <w:rFonts w:ascii="Calibri" w:hAnsi="Calibri"/>
          <w:b/>
          <w:bCs/>
          <w:lang w:val="en-US"/>
        </w:rPr>
      </w:pPr>
      <w:r w:rsidRPr="6BA5E26D">
        <w:rPr>
          <w:rFonts w:ascii="Calibri" w:hAnsi="Calibri"/>
          <w:b/>
          <w:bCs/>
          <w:lang w:val="en-US"/>
        </w:rPr>
        <w:t xml:space="preserve">Mycoplasma </w:t>
      </w:r>
      <w:proofErr w:type="spellStart"/>
      <w:r w:rsidRPr="6BA5E26D">
        <w:rPr>
          <w:rFonts w:ascii="Calibri" w:hAnsi="Calibri"/>
          <w:b/>
          <w:bCs/>
          <w:lang w:val="en-US"/>
        </w:rPr>
        <w:t>bovis</w:t>
      </w:r>
      <w:proofErr w:type="spellEnd"/>
      <w:r w:rsidRPr="6BA5E26D">
        <w:rPr>
          <w:rFonts w:ascii="Calibri" w:hAnsi="Calibri"/>
          <w:b/>
          <w:bCs/>
          <w:lang w:val="en-US"/>
        </w:rPr>
        <w:t xml:space="preserve"> </w:t>
      </w:r>
    </w:p>
    <w:p w14:paraId="0E9630F8" w14:textId="32E1493A" w:rsidR="008E402A" w:rsidRDefault="008E402A" w:rsidP="00105C62">
      <w:pPr>
        <w:rPr>
          <w:rFonts w:ascii="Calibri" w:hAnsi="Calibri"/>
          <w:sz w:val="22"/>
          <w:szCs w:val="22"/>
          <w:lang w:val="en-US"/>
        </w:rPr>
      </w:pPr>
    </w:p>
    <w:p w14:paraId="3426B879" w14:textId="2F0D69FD" w:rsidR="00054DDF" w:rsidRDefault="007175A6" w:rsidP="6BA5E26D">
      <w:pPr>
        <w:rPr>
          <w:rFonts w:ascii="Calibri" w:hAnsi="Calibri"/>
          <w:sz w:val="22"/>
          <w:szCs w:val="22"/>
          <w:lang w:val="en-US"/>
        </w:rPr>
      </w:pPr>
      <w:r w:rsidRPr="00CF1ECC">
        <w:rPr>
          <w:rFonts w:ascii="Calibri" w:hAnsi="Calibri"/>
          <w:sz w:val="22"/>
          <w:szCs w:val="22"/>
          <w:u w:val="single"/>
          <w:lang w:val="en-US"/>
        </w:rPr>
        <w:t>One straw from e</w:t>
      </w:r>
      <w:r w:rsidR="00054DDF" w:rsidRPr="00CF1ECC">
        <w:rPr>
          <w:rFonts w:ascii="Calibri" w:hAnsi="Calibri"/>
          <w:sz w:val="22"/>
          <w:szCs w:val="22"/>
          <w:u w:val="single"/>
          <w:lang w:val="en-US"/>
        </w:rPr>
        <w:t>ach batch</w:t>
      </w:r>
      <w:r w:rsidR="00054DDF" w:rsidRPr="6BA5E26D">
        <w:rPr>
          <w:rFonts w:ascii="Calibri" w:hAnsi="Calibri"/>
          <w:sz w:val="22"/>
          <w:szCs w:val="22"/>
          <w:lang w:val="en-US"/>
        </w:rPr>
        <w:t xml:space="preserve"> of the semen must be tested for </w:t>
      </w:r>
      <w:r w:rsidR="00054DDF" w:rsidRPr="6BA5E26D">
        <w:rPr>
          <w:rFonts w:ascii="Calibri" w:hAnsi="Calibri"/>
          <w:i/>
          <w:iCs/>
          <w:sz w:val="22"/>
          <w:szCs w:val="22"/>
          <w:lang w:val="en-US"/>
        </w:rPr>
        <w:t xml:space="preserve">Mycoplasma </w:t>
      </w:r>
      <w:proofErr w:type="spellStart"/>
      <w:r w:rsidR="00054DDF" w:rsidRPr="6BA5E26D">
        <w:rPr>
          <w:rFonts w:ascii="Calibri" w:hAnsi="Calibri"/>
          <w:i/>
          <w:iCs/>
          <w:sz w:val="22"/>
          <w:szCs w:val="22"/>
          <w:lang w:val="en-US"/>
        </w:rPr>
        <w:t>bovis</w:t>
      </w:r>
      <w:proofErr w:type="spellEnd"/>
      <w:r w:rsidR="00054DDF" w:rsidRPr="6BA5E26D">
        <w:rPr>
          <w:rFonts w:ascii="Calibri" w:hAnsi="Calibri"/>
          <w:sz w:val="22"/>
          <w:szCs w:val="22"/>
          <w:lang w:val="en-US"/>
        </w:rPr>
        <w:t xml:space="preserve"> with PCR te</w:t>
      </w:r>
      <w:r w:rsidR="00FE2420" w:rsidRPr="6BA5E26D">
        <w:rPr>
          <w:rFonts w:ascii="Calibri" w:hAnsi="Calibri"/>
          <w:sz w:val="22"/>
          <w:szCs w:val="22"/>
          <w:lang w:val="en-US"/>
        </w:rPr>
        <w:t xml:space="preserve">chnique. The analysis </w:t>
      </w:r>
      <w:r>
        <w:rPr>
          <w:rFonts w:ascii="Calibri" w:hAnsi="Calibri"/>
          <w:sz w:val="22"/>
          <w:szCs w:val="22"/>
          <w:lang w:val="en-US"/>
        </w:rPr>
        <w:t>will</w:t>
      </w:r>
      <w:r w:rsidR="00FE2420" w:rsidRPr="6BA5E26D">
        <w:rPr>
          <w:rFonts w:ascii="Calibri" w:hAnsi="Calibri"/>
          <w:sz w:val="22"/>
          <w:szCs w:val="22"/>
          <w:lang w:val="en-US"/>
        </w:rPr>
        <w:t xml:space="preserve"> be performed at the </w:t>
      </w:r>
      <w:r w:rsidR="002735D2" w:rsidRPr="6BA5E26D">
        <w:rPr>
          <w:rFonts w:ascii="Calibri" w:hAnsi="Calibri"/>
          <w:sz w:val="22"/>
          <w:szCs w:val="22"/>
          <w:lang w:val="en-US"/>
        </w:rPr>
        <w:t xml:space="preserve">National Veterinary Institute in </w:t>
      </w:r>
      <w:proofErr w:type="spellStart"/>
      <w:r w:rsidR="19B7931D" w:rsidRPr="6BA5E26D">
        <w:rPr>
          <w:rFonts w:ascii="Calibri" w:hAnsi="Calibri"/>
          <w:sz w:val="22"/>
          <w:szCs w:val="22"/>
          <w:lang w:val="en-US"/>
        </w:rPr>
        <w:t>Ås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when the import has </w:t>
      </w:r>
      <w:r w:rsidR="008B3F14">
        <w:rPr>
          <w:rFonts w:ascii="Calibri" w:hAnsi="Calibri"/>
          <w:sz w:val="22"/>
          <w:szCs w:val="22"/>
          <w:lang w:val="en-US"/>
        </w:rPr>
        <w:t>arrived in</w:t>
      </w:r>
      <w:r>
        <w:rPr>
          <w:rFonts w:ascii="Calibri" w:hAnsi="Calibri"/>
          <w:sz w:val="22"/>
          <w:szCs w:val="22"/>
          <w:lang w:val="en-US"/>
        </w:rPr>
        <w:t xml:space="preserve"> Norway. </w:t>
      </w:r>
    </w:p>
    <w:p w14:paraId="3309F132" w14:textId="6B5ECCCC" w:rsidR="007175A6" w:rsidRDefault="007175A6" w:rsidP="6BA5E26D">
      <w:pPr>
        <w:rPr>
          <w:rFonts w:ascii="Calibri" w:hAnsi="Calibri"/>
          <w:sz w:val="22"/>
          <w:szCs w:val="22"/>
          <w:lang w:val="en-US"/>
        </w:rPr>
      </w:pPr>
    </w:p>
    <w:p w14:paraId="613DAFE6" w14:textId="727EBF65" w:rsidR="007175A6" w:rsidRDefault="007175A6" w:rsidP="6BA5E26D">
      <w:p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If the test is positive for </w:t>
      </w:r>
      <w:r w:rsidRPr="00CF1ECC">
        <w:rPr>
          <w:rFonts w:ascii="Calibri" w:hAnsi="Calibri"/>
          <w:i/>
          <w:iCs/>
          <w:sz w:val="22"/>
          <w:szCs w:val="22"/>
          <w:lang w:val="en-US"/>
        </w:rPr>
        <w:t xml:space="preserve">Mycoplasma </w:t>
      </w:r>
      <w:proofErr w:type="spellStart"/>
      <w:r w:rsidRPr="00CF1ECC">
        <w:rPr>
          <w:rFonts w:ascii="Calibri" w:hAnsi="Calibri"/>
          <w:i/>
          <w:iCs/>
          <w:sz w:val="22"/>
          <w:szCs w:val="22"/>
          <w:lang w:val="en-US"/>
        </w:rPr>
        <w:t>bovis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 the import will be destroyed or returned </w:t>
      </w:r>
      <w:r w:rsidR="00CF1ECC">
        <w:rPr>
          <w:rFonts w:ascii="Calibri" w:hAnsi="Calibri"/>
          <w:sz w:val="22"/>
          <w:szCs w:val="22"/>
          <w:lang w:val="en-US"/>
        </w:rPr>
        <w:t xml:space="preserve">to </w:t>
      </w:r>
      <w:r>
        <w:rPr>
          <w:rFonts w:ascii="Calibri" w:hAnsi="Calibri"/>
          <w:sz w:val="22"/>
          <w:szCs w:val="22"/>
          <w:lang w:val="en-US"/>
        </w:rPr>
        <w:t xml:space="preserve">the place of origin. The import can be released to customers immediately after negative results are confirmed. </w:t>
      </w:r>
    </w:p>
    <w:p w14:paraId="4083B653" w14:textId="77777777" w:rsidR="00CF1ECC" w:rsidRDefault="00CF1ECC" w:rsidP="6BA5E26D">
      <w:pPr>
        <w:rPr>
          <w:rFonts w:ascii="Calibri" w:hAnsi="Calibri"/>
          <w:sz w:val="22"/>
          <w:szCs w:val="22"/>
          <w:lang w:val="en-US"/>
        </w:rPr>
      </w:pPr>
    </w:p>
    <w:p w14:paraId="631D0BA6" w14:textId="60CA6F6B" w:rsidR="00CF1ECC" w:rsidRPr="00F564D1" w:rsidRDefault="00CF1ECC" w:rsidP="6BA5E26D">
      <w:pPr>
        <w:rPr>
          <w:rFonts w:ascii="Calibri" w:hAnsi="Calibri"/>
          <w:b/>
          <w:bCs/>
          <w:sz w:val="22"/>
          <w:szCs w:val="22"/>
          <w:lang w:val="en-US"/>
        </w:rPr>
      </w:pPr>
      <w:r w:rsidRPr="00F564D1">
        <w:rPr>
          <w:rFonts w:ascii="Calibri" w:hAnsi="Calibri"/>
          <w:b/>
          <w:bCs/>
          <w:sz w:val="22"/>
          <w:szCs w:val="22"/>
          <w:lang w:val="en-US"/>
        </w:rPr>
        <w:t xml:space="preserve">Send copies of </w:t>
      </w:r>
      <w:r w:rsidRPr="00F564D1">
        <w:rPr>
          <w:rFonts w:ascii="Calibri" w:hAnsi="Calibri"/>
          <w:b/>
          <w:bCs/>
          <w:sz w:val="22"/>
          <w:szCs w:val="22"/>
          <w:u w:val="single"/>
          <w:lang w:val="en-US"/>
        </w:rPr>
        <w:t>all</w:t>
      </w:r>
      <w:r w:rsidRPr="00F564D1">
        <w:rPr>
          <w:rFonts w:ascii="Calibri" w:hAnsi="Calibri"/>
          <w:b/>
          <w:bCs/>
          <w:sz w:val="22"/>
          <w:szCs w:val="22"/>
          <w:lang w:val="en-US"/>
        </w:rPr>
        <w:t xml:space="preserve"> laboratory analysis performed at the National Veterinary Institute for </w:t>
      </w:r>
      <w:proofErr w:type="spellStart"/>
      <w:proofErr w:type="gramStart"/>
      <w:r w:rsidRPr="00F564D1">
        <w:rPr>
          <w:rFonts w:ascii="Calibri" w:hAnsi="Calibri"/>
          <w:b/>
          <w:bCs/>
          <w:i/>
          <w:iCs/>
          <w:sz w:val="22"/>
          <w:szCs w:val="22"/>
          <w:lang w:val="en-US"/>
        </w:rPr>
        <w:t>M.bovis</w:t>
      </w:r>
      <w:proofErr w:type="spellEnd"/>
      <w:proofErr w:type="gramEnd"/>
      <w:r w:rsidRPr="00F564D1">
        <w:rPr>
          <w:rFonts w:ascii="Calibri" w:hAnsi="Calibri"/>
          <w:b/>
          <w:bCs/>
          <w:sz w:val="22"/>
          <w:szCs w:val="22"/>
          <w:lang w:val="en-US"/>
        </w:rPr>
        <w:t xml:space="preserve"> to </w:t>
      </w:r>
      <w:r w:rsidRPr="00F564D1">
        <w:rPr>
          <w:rFonts w:ascii="Calibri" w:hAnsi="Calibri"/>
          <w:b/>
          <w:bCs/>
          <w:sz w:val="22"/>
          <w:szCs w:val="22"/>
          <w:u w:val="single"/>
          <w:lang w:val="en-US"/>
        </w:rPr>
        <w:t>KOORIMP@animalia.no</w:t>
      </w:r>
    </w:p>
    <w:p w14:paraId="189C2B56" w14:textId="57DF4140" w:rsidR="6BA5E26D" w:rsidRPr="00F564D1" w:rsidRDefault="6BA5E26D" w:rsidP="6BA5E26D">
      <w:pPr>
        <w:rPr>
          <w:rFonts w:ascii="Calibri" w:hAnsi="Calibri"/>
          <w:b/>
          <w:bCs/>
          <w:sz w:val="22"/>
          <w:szCs w:val="22"/>
          <w:lang w:val="en-US"/>
        </w:rPr>
      </w:pPr>
    </w:p>
    <w:p w14:paraId="420DE2ED" w14:textId="0FCBBAFF" w:rsidR="00982A8F" w:rsidRDefault="00982A8F" w:rsidP="00982A8F">
      <w:pPr>
        <w:rPr>
          <w:rFonts w:ascii="Calibri" w:hAnsi="Calibri"/>
          <w:sz w:val="22"/>
          <w:szCs w:val="22"/>
          <w:lang w:val="en-GB"/>
        </w:rPr>
      </w:pPr>
    </w:p>
    <w:p w14:paraId="42F8E210" w14:textId="77777777" w:rsidR="00A5676E" w:rsidRDefault="00A5676E" w:rsidP="00CD18D2">
      <w:pPr>
        <w:outlineLvl w:val="0"/>
        <w:rPr>
          <w:rFonts w:ascii="Calibri" w:hAnsi="Calibri" w:cs="Arial"/>
          <w:color w:val="000000"/>
          <w:sz w:val="22"/>
          <w:szCs w:val="22"/>
          <w:lang w:val="en-GB"/>
        </w:rPr>
      </w:pPr>
    </w:p>
    <w:p w14:paraId="198A847F" w14:textId="2CE3FC95" w:rsidR="00CF1ECC" w:rsidRPr="008059DC" w:rsidRDefault="00CF1ECC" w:rsidP="00CD18D2">
      <w:pPr>
        <w:outlineLvl w:val="0"/>
        <w:rPr>
          <w:rFonts w:ascii="Calibri" w:hAnsi="Calibri" w:cs="Arial"/>
          <w:color w:val="000000"/>
          <w:sz w:val="22"/>
          <w:szCs w:val="22"/>
          <w:lang w:val="en-GB"/>
        </w:rPr>
      </w:pPr>
    </w:p>
    <w:sectPr w:rsidR="00CF1ECC" w:rsidRPr="008059DC" w:rsidSect="00B970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49" w:right="1418" w:bottom="1134" w:left="1021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E1883" w14:textId="77777777" w:rsidR="00B970A0" w:rsidRDefault="00B970A0" w:rsidP="002E20DF">
      <w:r>
        <w:separator/>
      </w:r>
    </w:p>
  </w:endnote>
  <w:endnote w:type="continuationSeparator" w:id="0">
    <w:p w14:paraId="2CB9A7EC" w14:textId="77777777" w:rsidR="00B970A0" w:rsidRDefault="00B970A0" w:rsidP="002E20DF">
      <w:r>
        <w:continuationSeparator/>
      </w:r>
    </w:p>
  </w:endnote>
  <w:endnote w:type="continuationNotice" w:id="1">
    <w:p w14:paraId="661D29E8" w14:textId="77777777" w:rsidR="00B970A0" w:rsidRDefault="00B970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04CC9" w14:textId="27417AF7" w:rsidR="006F7E10" w:rsidRPr="001D45BC" w:rsidRDefault="006F7E10">
    <w:pPr>
      <w:pStyle w:val="Bunntekst"/>
      <w:jc w:val="right"/>
      <w:rPr>
        <w:rFonts w:ascii="Calibri" w:hAnsi="Calibri"/>
        <w:sz w:val="20"/>
      </w:rPr>
    </w:pPr>
    <w:r w:rsidRPr="001D45BC">
      <w:rPr>
        <w:rFonts w:ascii="Calibri" w:hAnsi="Calibri"/>
        <w:sz w:val="20"/>
      </w:rPr>
      <w:fldChar w:fldCharType="begin"/>
    </w:r>
    <w:r w:rsidRPr="001D45BC">
      <w:rPr>
        <w:rFonts w:ascii="Calibri" w:hAnsi="Calibri"/>
        <w:sz w:val="20"/>
      </w:rPr>
      <w:instrText>PAGE   \* MERGEFORMAT</w:instrText>
    </w:r>
    <w:r w:rsidRPr="001D45BC">
      <w:rPr>
        <w:rFonts w:ascii="Calibri" w:hAnsi="Calibri"/>
        <w:sz w:val="20"/>
      </w:rPr>
      <w:fldChar w:fldCharType="separate"/>
    </w:r>
    <w:r w:rsidR="00AA2AFF">
      <w:rPr>
        <w:rFonts w:ascii="Calibri" w:hAnsi="Calibri"/>
        <w:noProof/>
        <w:sz w:val="20"/>
      </w:rPr>
      <w:t>2</w:t>
    </w:r>
    <w:r w:rsidRPr="001D45BC">
      <w:rPr>
        <w:rFonts w:ascii="Calibri" w:hAnsi="Calibri"/>
        <w:sz w:val="20"/>
      </w:rPr>
      <w:fldChar w:fldCharType="end"/>
    </w:r>
  </w:p>
  <w:p w14:paraId="124EA87E" w14:textId="77777777" w:rsidR="006F7E10" w:rsidRDefault="006F7E1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1801" w14:textId="28D0DEDF" w:rsidR="006F7E10" w:rsidRPr="001D45BC" w:rsidRDefault="006F7E10">
    <w:pPr>
      <w:pStyle w:val="Bunntekst"/>
      <w:jc w:val="right"/>
      <w:rPr>
        <w:rFonts w:ascii="Calibri" w:hAnsi="Calibri"/>
        <w:sz w:val="20"/>
      </w:rPr>
    </w:pPr>
    <w:r w:rsidRPr="001D45BC">
      <w:rPr>
        <w:rFonts w:ascii="Calibri" w:hAnsi="Calibri"/>
        <w:sz w:val="20"/>
      </w:rPr>
      <w:fldChar w:fldCharType="begin"/>
    </w:r>
    <w:r w:rsidRPr="001D45BC">
      <w:rPr>
        <w:rFonts w:ascii="Calibri" w:hAnsi="Calibri"/>
        <w:sz w:val="20"/>
      </w:rPr>
      <w:instrText>PAGE   \* MERGEFORMAT</w:instrText>
    </w:r>
    <w:r w:rsidRPr="001D45BC">
      <w:rPr>
        <w:rFonts w:ascii="Calibri" w:hAnsi="Calibri"/>
        <w:sz w:val="20"/>
      </w:rPr>
      <w:fldChar w:fldCharType="separate"/>
    </w:r>
    <w:r w:rsidR="00AA2AFF">
      <w:rPr>
        <w:rFonts w:ascii="Calibri" w:hAnsi="Calibri"/>
        <w:noProof/>
        <w:sz w:val="20"/>
      </w:rPr>
      <w:t>1</w:t>
    </w:r>
    <w:r w:rsidRPr="001D45BC">
      <w:rPr>
        <w:rFonts w:ascii="Calibri" w:hAnsi="Calibri"/>
        <w:sz w:val="20"/>
      </w:rPr>
      <w:fldChar w:fldCharType="end"/>
    </w:r>
  </w:p>
  <w:p w14:paraId="5D909429" w14:textId="77777777" w:rsidR="006F7E10" w:rsidRDefault="006F7E1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95F7D" w14:textId="77777777" w:rsidR="00B970A0" w:rsidRDefault="00B970A0" w:rsidP="002E20DF">
      <w:r>
        <w:separator/>
      </w:r>
    </w:p>
  </w:footnote>
  <w:footnote w:type="continuationSeparator" w:id="0">
    <w:p w14:paraId="1E70F436" w14:textId="77777777" w:rsidR="00B970A0" w:rsidRDefault="00B970A0" w:rsidP="002E20DF">
      <w:r>
        <w:continuationSeparator/>
      </w:r>
    </w:p>
  </w:footnote>
  <w:footnote w:type="continuationNotice" w:id="1">
    <w:p w14:paraId="5F8AF244" w14:textId="77777777" w:rsidR="00B970A0" w:rsidRDefault="00B970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5"/>
      <w:gridCol w:w="3155"/>
      <w:gridCol w:w="3155"/>
    </w:tblGrid>
    <w:tr w:rsidR="6BA5E26D" w14:paraId="434AC75D" w14:textId="77777777" w:rsidTr="6BA5E26D">
      <w:trPr>
        <w:trHeight w:val="300"/>
      </w:trPr>
      <w:tc>
        <w:tcPr>
          <w:tcW w:w="3155" w:type="dxa"/>
        </w:tcPr>
        <w:p w14:paraId="7E4AFB55" w14:textId="0C41AA63" w:rsidR="6BA5E26D" w:rsidRDefault="6BA5E26D" w:rsidP="6BA5E26D">
          <w:pPr>
            <w:pStyle w:val="Topptekst"/>
            <w:ind w:left="-115"/>
          </w:pPr>
        </w:p>
      </w:tc>
      <w:tc>
        <w:tcPr>
          <w:tcW w:w="3155" w:type="dxa"/>
        </w:tcPr>
        <w:p w14:paraId="674679A8" w14:textId="0A9CB4A5" w:rsidR="6BA5E26D" w:rsidRDefault="6BA5E26D" w:rsidP="6BA5E26D">
          <w:pPr>
            <w:pStyle w:val="Topptekst"/>
            <w:jc w:val="center"/>
          </w:pPr>
        </w:p>
      </w:tc>
      <w:tc>
        <w:tcPr>
          <w:tcW w:w="3155" w:type="dxa"/>
        </w:tcPr>
        <w:p w14:paraId="431FD4F4" w14:textId="0F4C0900" w:rsidR="6BA5E26D" w:rsidRDefault="6BA5E26D" w:rsidP="6BA5E26D">
          <w:pPr>
            <w:pStyle w:val="Topptekst"/>
            <w:ind w:right="-115"/>
            <w:jc w:val="right"/>
          </w:pPr>
        </w:p>
      </w:tc>
    </w:tr>
  </w:tbl>
  <w:p w14:paraId="44D259D5" w14:textId="50068B6C" w:rsidR="6BA5E26D" w:rsidRDefault="6BA5E26D" w:rsidP="6BA5E26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38F6" w14:textId="7954FBEC" w:rsidR="006F7E10" w:rsidRDefault="007C1D6E" w:rsidP="001D45BC">
    <w:pPr>
      <w:pStyle w:val="Topptekst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4A62C316" wp14:editId="25FD1680">
          <wp:extent cx="752475" cy="82867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E10">
      <w:t xml:space="preserve">     </w:t>
    </w:r>
    <w:r w:rsidR="006F7E10">
      <w:tab/>
    </w:r>
    <w:r w:rsidR="006F7E10">
      <w:tab/>
      <w:t xml:space="preserve"> </w:t>
    </w:r>
    <w:r>
      <w:rPr>
        <w:noProof/>
      </w:rPr>
      <w:drawing>
        <wp:inline distT="0" distB="0" distL="0" distR="0" wp14:anchorId="49E2F4AA" wp14:editId="410CC60A">
          <wp:extent cx="1190625" cy="81915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E10">
      <w:tab/>
    </w:r>
    <w:r w:rsidR="006F7E10">
      <w:tab/>
      <w:t xml:space="preserve"> </w:t>
    </w:r>
  </w:p>
  <w:p w14:paraId="77701918" w14:textId="77777777" w:rsidR="006F7E10" w:rsidRDefault="006F7E1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2EB40"/>
    <w:lvl w:ilvl="0">
      <w:start w:val="1"/>
      <w:numFmt w:val="bullet"/>
      <w:pStyle w:val="Nummerer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D615E"/>
    <w:multiLevelType w:val="hybridMultilevel"/>
    <w:tmpl w:val="C8D41C9A"/>
    <w:lvl w:ilvl="0" w:tplc="B1BC0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E1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2B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83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6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62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26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09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66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57E69"/>
    <w:multiLevelType w:val="singleLevel"/>
    <w:tmpl w:val="04140017"/>
    <w:lvl w:ilvl="0">
      <w:start w:val="1"/>
      <w:numFmt w:val="lowerLetter"/>
      <w:lvlText w:val="%1)"/>
      <w:lvlJc w:val="left"/>
      <w:pPr>
        <w:ind w:left="502" w:hanging="360"/>
      </w:pPr>
    </w:lvl>
  </w:abstractNum>
  <w:abstractNum w:abstractNumId="3" w15:restartNumberingAfterBreak="0">
    <w:nsid w:val="092C0879"/>
    <w:multiLevelType w:val="hybridMultilevel"/>
    <w:tmpl w:val="65A4B47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5CA6"/>
    <w:multiLevelType w:val="hybridMultilevel"/>
    <w:tmpl w:val="3BF816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5E6E"/>
    <w:multiLevelType w:val="hybridMultilevel"/>
    <w:tmpl w:val="3CF27C12"/>
    <w:lvl w:ilvl="0" w:tplc="339C612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D44A2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1CF61C8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39E3B62"/>
    <w:multiLevelType w:val="singleLevel"/>
    <w:tmpl w:val="041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453705A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6565E08"/>
    <w:multiLevelType w:val="hybridMultilevel"/>
    <w:tmpl w:val="66BCA18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36263"/>
    <w:multiLevelType w:val="singleLevel"/>
    <w:tmpl w:val="744289E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28F32CDE"/>
    <w:multiLevelType w:val="hybridMultilevel"/>
    <w:tmpl w:val="14507DC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2094A"/>
    <w:multiLevelType w:val="hybridMultilevel"/>
    <w:tmpl w:val="A134CA76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71DAB"/>
    <w:multiLevelType w:val="hybridMultilevel"/>
    <w:tmpl w:val="2ED279A0"/>
    <w:lvl w:ilvl="0" w:tplc="C5B2BC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D4370"/>
    <w:multiLevelType w:val="hybridMultilevel"/>
    <w:tmpl w:val="7904F7E6"/>
    <w:lvl w:ilvl="0" w:tplc="26C0FD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B7A18"/>
    <w:multiLevelType w:val="hybridMultilevel"/>
    <w:tmpl w:val="C3729C7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C591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FEC1086"/>
    <w:multiLevelType w:val="hybridMultilevel"/>
    <w:tmpl w:val="A81A649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B2BC1E"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41E371A8"/>
    <w:multiLevelType w:val="hybridMultilevel"/>
    <w:tmpl w:val="1F6CBE2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7479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5D77B17"/>
    <w:multiLevelType w:val="singleLevel"/>
    <w:tmpl w:val="0414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46BA058B"/>
    <w:multiLevelType w:val="hybridMultilevel"/>
    <w:tmpl w:val="F836C3FE"/>
    <w:lvl w:ilvl="0" w:tplc="2CB6C94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2B569"/>
    <w:multiLevelType w:val="hybridMultilevel"/>
    <w:tmpl w:val="A450FB92"/>
    <w:lvl w:ilvl="0" w:tplc="9FF2B8FC">
      <w:start w:val="1"/>
      <w:numFmt w:val="lowerLetter"/>
      <w:lvlText w:val="%1)"/>
      <w:lvlJc w:val="left"/>
      <w:pPr>
        <w:ind w:left="720" w:hanging="360"/>
      </w:pPr>
    </w:lvl>
    <w:lvl w:ilvl="1" w:tplc="289A239A">
      <w:start w:val="1"/>
      <w:numFmt w:val="lowerLetter"/>
      <w:lvlText w:val="%2."/>
      <w:lvlJc w:val="left"/>
      <w:pPr>
        <w:ind w:left="1440" w:hanging="360"/>
      </w:pPr>
    </w:lvl>
    <w:lvl w:ilvl="2" w:tplc="2D30D03E">
      <w:start w:val="1"/>
      <w:numFmt w:val="lowerRoman"/>
      <w:lvlText w:val="%3."/>
      <w:lvlJc w:val="right"/>
      <w:pPr>
        <w:ind w:left="2160" w:hanging="180"/>
      </w:pPr>
    </w:lvl>
    <w:lvl w:ilvl="3" w:tplc="715C6784">
      <w:start w:val="1"/>
      <w:numFmt w:val="decimal"/>
      <w:lvlText w:val="%4."/>
      <w:lvlJc w:val="left"/>
      <w:pPr>
        <w:ind w:left="2880" w:hanging="360"/>
      </w:pPr>
    </w:lvl>
    <w:lvl w:ilvl="4" w:tplc="AF641AD2">
      <w:start w:val="1"/>
      <w:numFmt w:val="lowerLetter"/>
      <w:lvlText w:val="%5."/>
      <w:lvlJc w:val="left"/>
      <w:pPr>
        <w:ind w:left="3600" w:hanging="360"/>
      </w:pPr>
    </w:lvl>
    <w:lvl w:ilvl="5" w:tplc="67D03654">
      <w:start w:val="1"/>
      <w:numFmt w:val="lowerRoman"/>
      <w:lvlText w:val="%6."/>
      <w:lvlJc w:val="right"/>
      <w:pPr>
        <w:ind w:left="4320" w:hanging="180"/>
      </w:pPr>
    </w:lvl>
    <w:lvl w:ilvl="6" w:tplc="8286E3C6">
      <w:start w:val="1"/>
      <w:numFmt w:val="decimal"/>
      <w:lvlText w:val="%7."/>
      <w:lvlJc w:val="left"/>
      <w:pPr>
        <w:ind w:left="5040" w:hanging="360"/>
      </w:pPr>
    </w:lvl>
    <w:lvl w:ilvl="7" w:tplc="E384CB02">
      <w:start w:val="1"/>
      <w:numFmt w:val="lowerLetter"/>
      <w:lvlText w:val="%8."/>
      <w:lvlJc w:val="left"/>
      <w:pPr>
        <w:ind w:left="5760" w:hanging="360"/>
      </w:pPr>
    </w:lvl>
    <w:lvl w:ilvl="8" w:tplc="A676A21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B7242"/>
    <w:multiLevelType w:val="hybridMultilevel"/>
    <w:tmpl w:val="1996FC8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D68EE"/>
    <w:multiLevelType w:val="multilevel"/>
    <w:tmpl w:val="A134CA7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20723"/>
    <w:multiLevelType w:val="singleLevel"/>
    <w:tmpl w:val="041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3A59FE"/>
    <w:multiLevelType w:val="singleLevel"/>
    <w:tmpl w:val="6DEC920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696812E3"/>
    <w:multiLevelType w:val="hybridMultilevel"/>
    <w:tmpl w:val="1BC0D7B6"/>
    <w:lvl w:ilvl="0" w:tplc="791489A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A6084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A615452"/>
    <w:multiLevelType w:val="singleLevel"/>
    <w:tmpl w:val="041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C960F9E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EED4B39"/>
    <w:multiLevelType w:val="hybridMultilevel"/>
    <w:tmpl w:val="76DEB274"/>
    <w:lvl w:ilvl="0" w:tplc="A7BA1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fr-FR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43655D"/>
    <w:multiLevelType w:val="hybridMultilevel"/>
    <w:tmpl w:val="8DE2AC9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C6D73"/>
    <w:multiLevelType w:val="hybridMultilevel"/>
    <w:tmpl w:val="099CE632"/>
    <w:lvl w:ilvl="0" w:tplc="F33CD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87532"/>
    <w:multiLevelType w:val="hybridMultilevel"/>
    <w:tmpl w:val="33EC74F8"/>
    <w:lvl w:ilvl="0" w:tplc="BA70F10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83402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2047478">
    <w:abstractNumId w:val="23"/>
  </w:num>
  <w:num w:numId="2" w16cid:durableId="1089350307">
    <w:abstractNumId w:val="1"/>
  </w:num>
  <w:num w:numId="3" w16cid:durableId="2018119877">
    <w:abstractNumId w:val="0"/>
  </w:num>
  <w:num w:numId="4" w16cid:durableId="1829858242">
    <w:abstractNumId w:val="0"/>
  </w:num>
  <w:num w:numId="5" w16cid:durableId="475223316">
    <w:abstractNumId w:val="0"/>
  </w:num>
  <w:num w:numId="6" w16cid:durableId="1396663544">
    <w:abstractNumId w:val="11"/>
  </w:num>
  <w:num w:numId="7" w16cid:durableId="1189491770">
    <w:abstractNumId w:val="27"/>
  </w:num>
  <w:num w:numId="8" w16cid:durableId="387799849">
    <w:abstractNumId w:val="8"/>
  </w:num>
  <w:num w:numId="9" w16cid:durableId="1632665387">
    <w:abstractNumId w:val="26"/>
  </w:num>
  <w:num w:numId="10" w16cid:durableId="1027827442">
    <w:abstractNumId w:val="30"/>
  </w:num>
  <w:num w:numId="11" w16cid:durableId="748431483">
    <w:abstractNumId w:val="7"/>
  </w:num>
  <w:num w:numId="12" w16cid:durableId="1890872629">
    <w:abstractNumId w:val="9"/>
  </w:num>
  <w:num w:numId="13" w16cid:durableId="430666700">
    <w:abstractNumId w:val="6"/>
  </w:num>
  <w:num w:numId="14" w16cid:durableId="1148134371">
    <w:abstractNumId w:val="17"/>
  </w:num>
  <w:num w:numId="15" w16cid:durableId="1534683881">
    <w:abstractNumId w:val="20"/>
  </w:num>
  <w:num w:numId="16" w16cid:durableId="1569419207">
    <w:abstractNumId w:val="2"/>
  </w:num>
  <w:num w:numId="17" w16cid:durableId="32314951">
    <w:abstractNumId w:val="21"/>
  </w:num>
  <w:num w:numId="18" w16cid:durableId="1027564606">
    <w:abstractNumId w:val="32"/>
  </w:num>
  <w:num w:numId="19" w16cid:durableId="1934434364">
    <w:abstractNumId w:val="13"/>
  </w:num>
  <w:num w:numId="20" w16cid:durableId="1529755953">
    <w:abstractNumId w:val="25"/>
  </w:num>
  <w:num w:numId="21" w16cid:durableId="1369136219">
    <w:abstractNumId w:val="14"/>
  </w:num>
  <w:num w:numId="22" w16cid:durableId="1898319585">
    <w:abstractNumId w:val="4"/>
  </w:num>
  <w:num w:numId="23" w16cid:durableId="793717034">
    <w:abstractNumId w:val="31"/>
  </w:num>
  <w:num w:numId="24" w16cid:durableId="444468289">
    <w:abstractNumId w:val="29"/>
  </w:num>
  <w:num w:numId="25" w16cid:durableId="802231178">
    <w:abstractNumId w:val="34"/>
  </w:num>
  <w:num w:numId="26" w16cid:durableId="20513849">
    <w:abstractNumId w:val="36"/>
  </w:num>
  <w:num w:numId="27" w16cid:durableId="1794712480">
    <w:abstractNumId w:val="12"/>
  </w:num>
  <w:num w:numId="28" w16cid:durableId="123626268">
    <w:abstractNumId w:val="19"/>
  </w:num>
  <w:num w:numId="29" w16cid:durableId="227884328">
    <w:abstractNumId w:val="18"/>
  </w:num>
  <w:num w:numId="30" w16cid:durableId="945036759">
    <w:abstractNumId w:val="28"/>
  </w:num>
  <w:num w:numId="31" w16cid:durableId="1420758809">
    <w:abstractNumId w:val="33"/>
  </w:num>
  <w:num w:numId="32" w16cid:durableId="772670082">
    <w:abstractNumId w:val="16"/>
  </w:num>
  <w:num w:numId="33" w16cid:durableId="1445224211">
    <w:abstractNumId w:val="24"/>
  </w:num>
  <w:num w:numId="34" w16cid:durableId="1334723713">
    <w:abstractNumId w:val="10"/>
  </w:num>
  <w:num w:numId="35" w16cid:durableId="1473793638">
    <w:abstractNumId w:val="3"/>
  </w:num>
  <w:num w:numId="36" w16cid:durableId="902836072">
    <w:abstractNumId w:val="22"/>
  </w:num>
  <w:num w:numId="37" w16cid:durableId="668795753">
    <w:abstractNumId w:val="5"/>
  </w:num>
  <w:num w:numId="38" w16cid:durableId="240137558">
    <w:abstractNumId w:val="35"/>
  </w:num>
  <w:num w:numId="39" w16cid:durableId="3698402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39"/>
    <w:rsid w:val="00020015"/>
    <w:rsid w:val="00024986"/>
    <w:rsid w:val="00051DCC"/>
    <w:rsid w:val="00054DDF"/>
    <w:rsid w:val="00057BDE"/>
    <w:rsid w:val="000E42F0"/>
    <w:rsid w:val="00105C62"/>
    <w:rsid w:val="001179AE"/>
    <w:rsid w:val="00146CDE"/>
    <w:rsid w:val="001C450B"/>
    <w:rsid w:val="001C7B69"/>
    <w:rsid w:val="001D45BC"/>
    <w:rsid w:val="001E36DA"/>
    <w:rsid w:val="0027296D"/>
    <w:rsid w:val="002735D2"/>
    <w:rsid w:val="00275972"/>
    <w:rsid w:val="002A05FC"/>
    <w:rsid w:val="002E20DF"/>
    <w:rsid w:val="00304B43"/>
    <w:rsid w:val="00313D20"/>
    <w:rsid w:val="003268C3"/>
    <w:rsid w:val="00356159"/>
    <w:rsid w:val="003A7100"/>
    <w:rsid w:val="003B1539"/>
    <w:rsid w:val="003D3CA8"/>
    <w:rsid w:val="003F5928"/>
    <w:rsid w:val="00427481"/>
    <w:rsid w:val="00442027"/>
    <w:rsid w:val="004529C9"/>
    <w:rsid w:val="0049540D"/>
    <w:rsid w:val="004A47E0"/>
    <w:rsid w:val="004C071D"/>
    <w:rsid w:val="005177B1"/>
    <w:rsid w:val="00536622"/>
    <w:rsid w:val="00542461"/>
    <w:rsid w:val="00545892"/>
    <w:rsid w:val="00576B9D"/>
    <w:rsid w:val="00576BCC"/>
    <w:rsid w:val="00579D38"/>
    <w:rsid w:val="005C2537"/>
    <w:rsid w:val="00677F3C"/>
    <w:rsid w:val="006C1100"/>
    <w:rsid w:val="006F7E10"/>
    <w:rsid w:val="007078B2"/>
    <w:rsid w:val="007175A6"/>
    <w:rsid w:val="00743644"/>
    <w:rsid w:val="00746533"/>
    <w:rsid w:val="007C1D6E"/>
    <w:rsid w:val="008059DC"/>
    <w:rsid w:val="00836B06"/>
    <w:rsid w:val="00844361"/>
    <w:rsid w:val="00850614"/>
    <w:rsid w:val="00850B29"/>
    <w:rsid w:val="00887A25"/>
    <w:rsid w:val="008B3F14"/>
    <w:rsid w:val="008E402A"/>
    <w:rsid w:val="00920EBC"/>
    <w:rsid w:val="009239D5"/>
    <w:rsid w:val="00952521"/>
    <w:rsid w:val="00954EB6"/>
    <w:rsid w:val="00982A8F"/>
    <w:rsid w:val="00990045"/>
    <w:rsid w:val="009C14D9"/>
    <w:rsid w:val="009C1E72"/>
    <w:rsid w:val="009E08E0"/>
    <w:rsid w:val="00A01EA6"/>
    <w:rsid w:val="00A03610"/>
    <w:rsid w:val="00A10B19"/>
    <w:rsid w:val="00A2659B"/>
    <w:rsid w:val="00A5676E"/>
    <w:rsid w:val="00A60825"/>
    <w:rsid w:val="00A8299D"/>
    <w:rsid w:val="00AA2AFF"/>
    <w:rsid w:val="00B970A0"/>
    <w:rsid w:val="00BD3591"/>
    <w:rsid w:val="00BD625E"/>
    <w:rsid w:val="00C652A0"/>
    <w:rsid w:val="00C74C46"/>
    <w:rsid w:val="00C93F62"/>
    <w:rsid w:val="00CB5959"/>
    <w:rsid w:val="00CB7B26"/>
    <w:rsid w:val="00CD18D2"/>
    <w:rsid w:val="00CE4DCF"/>
    <w:rsid w:val="00CE552B"/>
    <w:rsid w:val="00CF0E0D"/>
    <w:rsid w:val="00CF1ECC"/>
    <w:rsid w:val="00CF4CDB"/>
    <w:rsid w:val="00D24FB9"/>
    <w:rsid w:val="00DA29A7"/>
    <w:rsid w:val="00DE3B3B"/>
    <w:rsid w:val="00E02E9D"/>
    <w:rsid w:val="00E11A2C"/>
    <w:rsid w:val="00E36055"/>
    <w:rsid w:val="00E53818"/>
    <w:rsid w:val="00E704A4"/>
    <w:rsid w:val="00EC2E7C"/>
    <w:rsid w:val="00EC41B1"/>
    <w:rsid w:val="00EF1993"/>
    <w:rsid w:val="00F002F0"/>
    <w:rsid w:val="00F0087B"/>
    <w:rsid w:val="00F017F5"/>
    <w:rsid w:val="00F01EDE"/>
    <w:rsid w:val="00F564D1"/>
    <w:rsid w:val="00F6100B"/>
    <w:rsid w:val="00F616F2"/>
    <w:rsid w:val="00F64481"/>
    <w:rsid w:val="00FA4AEE"/>
    <w:rsid w:val="00FE2420"/>
    <w:rsid w:val="00FE3106"/>
    <w:rsid w:val="052B0E5B"/>
    <w:rsid w:val="0713C887"/>
    <w:rsid w:val="08DD298B"/>
    <w:rsid w:val="0A585EA9"/>
    <w:rsid w:val="0BF70D6A"/>
    <w:rsid w:val="0C57FF2B"/>
    <w:rsid w:val="0F068D8D"/>
    <w:rsid w:val="10BAAACD"/>
    <w:rsid w:val="1549953B"/>
    <w:rsid w:val="16856E25"/>
    <w:rsid w:val="17F02C59"/>
    <w:rsid w:val="19B7931D"/>
    <w:rsid w:val="1A4864B6"/>
    <w:rsid w:val="20054951"/>
    <w:rsid w:val="20B7A63A"/>
    <w:rsid w:val="2191CB40"/>
    <w:rsid w:val="232B123C"/>
    <w:rsid w:val="233EFBD5"/>
    <w:rsid w:val="23EF46FC"/>
    <w:rsid w:val="246C5434"/>
    <w:rsid w:val="24C6E29D"/>
    <w:rsid w:val="2858237A"/>
    <w:rsid w:val="2BD08CF8"/>
    <w:rsid w:val="2D94F4FC"/>
    <w:rsid w:val="2E86C295"/>
    <w:rsid w:val="2ECA8D06"/>
    <w:rsid w:val="32022DC8"/>
    <w:rsid w:val="32835F36"/>
    <w:rsid w:val="3539CE8A"/>
    <w:rsid w:val="3744F90E"/>
    <w:rsid w:val="37A38E96"/>
    <w:rsid w:val="382D3C55"/>
    <w:rsid w:val="3BE12244"/>
    <w:rsid w:val="3D85F2D8"/>
    <w:rsid w:val="3DFBEBE0"/>
    <w:rsid w:val="3F5E8343"/>
    <w:rsid w:val="41BD541E"/>
    <w:rsid w:val="41C675EA"/>
    <w:rsid w:val="4260E174"/>
    <w:rsid w:val="4431F466"/>
    <w:rsid w:val="444A2CE0"/>
    <w:rsid w:val="45CDC4C7"/>
    <w:rsid w:val="47D01738"/>
    <w:rsid w:val="498600BA"/>
    <w:rsid w:val="4F344FFC"/>
    <w:rsid w:val="520E246C"/>
    <w:rsid w:val="5386E265"/>
    <w:rsid w:val="539C101A"/>
    <w:rsid w:val="55A1EB41"/>
    <w:rsid w:val="56C83EBF"/>
    <w:rsid w:val="57919083"/>
    <w:rsid w:val="593F9E2B"/>
    <w:rsid w:val="5B330BB0"/>
    <w:rsid w:val="5B91F44A"/>
    <w:rsid w:val="5C5E1690"/>
    <w:rsid w:val="5D77E048"/>
    <w:rsid w:val="5E53B01F"/>
    <w:rsid w:val="60FB5DCD"/>
    <w:rsid w:val="614AB010"/>
    <w:rsid w:val="618B50E1"/>
    <w:rsid w:val="624D17D3"/>
    <w:rsid w:val="67070F36"/>
    <w:rsid w:val="69AF5BFF"/>
    <w:rsid w:val="6BA5E26D"/>
    <w:rsid w:val="6E31A5D9"/>
    <w:rsid w:val="6F74932F"/>
    <w:rsid w:val="72EB6964"/>
    <w:rsid w:val="748739C5"/>
    <w:rsid w:val="7556E7E0"/>
    <w:rsid w:val="75FC0B89"/>
    <w:rsid w:val="7974A26C"/>
    <w:rsid w:val="79A8B76C"/>
    <w:rsid w:val="7A1130A6"/>
    <w:rsid w:val="7A2BA791"/>
    <w:rsid w:val="7AE62B4F"/>
    <w:rsid w:val="7AF67B49"/>
    <w:rsid w:val="7C5B03BD"/>
    <w:rsid w:val="7CC53728"/>
    <w:rsid w:val="7D02150C"/>
    <w:rsid w:val="7ED1A5AC"/>
    <w:rsid w:val="7F92A47F"/>
    <w:rsid w:val="7F9CC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63B08"/>
  <w15:chartTrackingRefBased/>
  <w15:docId w15:val="{6FFE3DD8-B781-4F58-ACC5-E0F9064F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ummerertliste"/>
    <w:next w:val="Nummerertliste"/>
    <w:pPr>
      <w:numPr>
        <w:numId w:val="0"/>
      </w:numPr>
    </w:pPr>
  </w:style>
  <w:style w:type="paragraph" w:styleId="Nummerertliste">
    <w:name w:val="List Number"/>
    <w:basedOn w:val="Normal"/>
    <w:pPr>
      <w:numPr>
        <w:numId w:val="5"/>
      </w:numPr>
    </w:p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andardtekst">
    <w:name w:val="Standardtekst"/>
    <w:basedOn w:val="Normal"/>
  </w:style>
  <w:style w:type="paragraph" w:styleId="Bobletekst">
    <w:name w:val="Balloon Text"/>
    <w:basedOn w:val="Normal"/>
    <w:semiHidden/>
    <w:rsid w:val="009C14D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2E20D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E20DF"/>
    <w:rPr>
      <w:sz w:val="24"/>
    </w:rPr>
  </w:style>
  <w:style w:type="paragraph" w:styleId="Bunntekst">
    <w:name w:val="footer"/>
    <w:basedOn w:val="Normal"/>
    <w:link w:val="BunntekstTegn"/>
    <w:uiPriority w:val="99"/>
    <w:rsid w:val="002E20D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E20DF"/>
    <w:rPr>
      <w:sz w:val="24"/>
    </w:rPr>
  </w:style>
  <w:style w:type="character" w:customStyle="1" w:styleId="hps">
    <w:name w:val="hps"/>
    <w:rsid w:val="000E42F0"/>
  </w:style>
  <w:style w:type="paragraph" w:styleId="Listeavsnitt">
    <w:name w:val="List Paragraph"/>
    <w:basedOn w:val="Normal"/>
    <w:uiPriority w:val="34"/>
    <w:qFormat/>
    <w:rsid w:val="00D24FB9"/>
    <w:pPr>
      <w:ind w:left="708"/>
    </w:pPr>
  </w:style>
  <w:style w:type="paragraph" w:customStyle="1" w:styleId="Default">
    <w:name w:val="Default"/>
    <w:rsid w:val="006F7E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jon">
    <w:name w:val="Revision"/>
    <w:hidden/>
    <w:uiPriority w:val="99"/>
    <w:semiHidden/>
    <w:rsid w:val="00E360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5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3533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0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9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9736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1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404A6A829AB740A586488FCEABC71C" ma:contentTypeVersion="18" ma:contentTypeDescription="Opprett et nytt dokument." ma:contentTypeScope="" ma:versionID="72da3e8f50b56c1d5f4e3227989d8dae">
  <xsd:schema xmlns:xsd="http://www.w3.org/2001/XMLSchema" xmlns:xs="http://www.w3.org/2001/XMLSchema" xmlns:p="http://schemas.microsoft.com/office/2006/metadata/properties" xmlns:ns2="c105022a-eb95-4b5f-8737-09772b0d7242" xmlns:ns3="8a48650f-2ae6-43c9-bc2d-f8e0b7cf798b" targetNamespace="http://schemas.microsoft.com/office/2006/metadata/properties" ma:root="true" ma:fieldsID="14b54e47a2a63eee72a7b966aacdd71d" ns2:_="" ns3:_="">
    <xsd:import namespace="c105022a-eb95-4b5f-8737-09772b0d7242"/>
    <xsd:import namespace="8a48650f-2ae6-43c9-bc2d-f8e0b7cf7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5022a-eb95-4b5f-8737-09772b0d7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a02aee4e-53e0-47e8-9d4f-fe4a9ab66a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8650f-2ae6-43c9-bc2d-f8e0b7cf7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a4bfb-4800-4b92-ab6c-d214a7cc545d}" ma:internalName="TaxCatchAll" ma:showField="CatchAllData" ma:web="8a48650f-2ae6-43c9-bc2d-f8e0b7cf7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05022a-eb95-4b5f-8737-09772b0d7242">
      <Terms xmlns="http://schemas.microsoft.com/office/infopath/2007/PartnerControls"/>
    </lcf76f155ced4ddcb4097134ff3c332f>
    <TaxCatchAll xmlns="8a48650f-2ae6-43c9-bc2d-f8e0b7cf798b" xsi:nil="true"/>
  </documentManagement>
</p:properties>
</file>

<file path=customXml/itemProps1.xml><?xml version="1.0" encoding="utf-8"?>
<ds:datastoreItem xmlns:ds="http://schemas.openxmlformats.org/officeDocument/2006/customXml" ds:itemID="{DCC6C7EC-6D4F-4F0D-8F73-29FC09894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5022a-eb95-4b5f-8737-09772b0d7242"/>
    <ds:schemaRef ds:uri="8a48650f-2ae6-43c9-bc2d-f8e0b7cf7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1FB06-99E3-48BC-AAF0-63F8C1C92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4DE70-EFF6-4EAF-9F2C-87D72AA848EF}">
  <ds:schemaRefs>
    <ds:schemaRef ds:uri="http://schemas.microsoft.com/office/2006/metadata/properties"/>
    <ds:schemaRef ds:uri="http://schemas.microsoft.com/office/infopath/2007/PartnerControls"/>
    <ds:schemaRef ds:uri="c105022a-eb95-4b5f-8737-09772b0d7242"/>
    <ds:schemaRef ds:uri="8a48650f-2ae6-43c9-bc2d-f8e0b7cf79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ADDITIONAL REQUIREMENTS REGARDING IMPORT OF BOVINE SEMEN DEMANDED BY THE IMPORTING FARMER/COMPANY*)</vt:lpstr>
    </vt:vector>
  </TitlesOfParts>
  <Company>Norsk Kjøttsamvirke BA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REQUIREMENTS REGARDING IMPORT OF BOVINE SEMEN DEMANDED BY THE IMPORTING FARMER/COMPANY*)</dc:title>
  <dc:subject/>
  <dc:creator>Turid Schou</dc:creator>
  <cp:keywords/>
  <cp:lastModifiedBy>Mathias Ytterdahl</cp:lastModifiedBy>
  <cp:revision>2</cp:revision>
  <cp:lastPrinted>2014-08-05T21:22:00Z</cp:lastPrinted>
  <dcterms:created xsi:type="dcterms:W3CDTF">2024-04-29T08:48:00Z</dcterms:created>
  <dcterms:modified xsi:type="dcterms:W3CDTF">2024-04-29T08:48:00Z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0x01010072404A6A829AB740A586488FCEABC71C</vt:lpwstr>
  </property>
  <property fmtid="{D5CDD505-2E9C-101B-9397-08002B2CF9AE}" pid="3" name="GtProjectAnimalType">
    <vt:lpwstr/>
  </property>
  <property fmtid="{D5CDD505-2E9C-101B-9397-08002B2CF9AE}" pid="4" name="GtProjectAnimalField">
    <vt:lpwstr/>
  </property>
  <property fmtid="{D5CDD505-2E9C-101B-9397-08002B2CF9AE}" pid="5" name="MediaServiceImageTags">
    <vt:lpwstr/>
  </property>
</Properties>
</file>