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D290D" w14:textId="33844CA9" w:rsidR="002B507F" w:rsidRPr="006A765A" w:rsidRDefault="00E20F02" w:rsidP="00D6621A">
      <w:pPr>
        <w:rPr>
          <w:rFonts w:ascii="Lexend Light" w:hAnsi="Lexend Light"/>
          <w:sz w:val="20"/>
        </w:rPr>
      </w:pPr>
      <w:r w:rsidRPr="006A765A">
        <w:rPr>
          <w:rFonts w:ascii="Lexend Light" w:hAnsi="Lexend Light"/>
          <w:noProof/>
          <w:sz w:val="20"/>
        </w:rPr>
        <w:drawing>
          <wp:anchor distT="0" distB="0" distL="114300" distR="114300" simplePos="0" relativeHeight="251657728" behindDoc="0" locked="0" layoutInCell="1" allowOverlap="1" wp14:anchorId="098C08DA" wp14:editId="5C3C5342">
            <wp:simplePos x="0" y="0"/>
            <wp:positionH relativeFrom="column">
              <wp:posOffset>5029200</wp:posOffset>
            </wp:positionH>
            <wp:positionV relativeFrom="paragraph">
              <wp:posOffset>6470650</wp:posOffset>
            </wp:positionV>
            <wp:extent cx="1819275" cy="2672715"/>
            <wp:effectExtent l="19050" t="0" r="9525" b="0"/>
            <wp:wrapThrough wrapText="bothSides">
              <wp:wrapPolygon edited="0">
                <wp:start x="-226" y="0"/>
                <wp:lineTo x="-226" y="21400"/>
                <wp:lineTo x="21713" y="21400"/>
                <wp:lineTo x="21713" y="0"/>
                <wp:lineTo x="-226"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19275" cy="2672715"/>
                    </a:xfrm>
                    <a:prstGeom prst="rect">
                      <a:avLst/>
                    </a:prstGeom>
                    <a:noFill/>
                    <a:ln w="9525">
                      <a:noFill/>
                      <a:miter lim="800000"/>
                      <a:headEnd/>
                      <a:tailEnd/>
                    </a:ln>
                  </pic:spPr>
                </pic:pic>
              </a:graphicData>
            </a:graphic>
          </wp:anchor>
        </w:drawing>
      </w:r>
      <w:r w:rsidRPr="006A765A">
        <w:rPr>
          <w:rFonts w:ascii="Lexend Light" w:hAnsi="Lexend Light"/>
          <w:noProof/>
          <w:sz w:val="20"/>
        </w:rPr>
        <w:drawing>
          <wp:anchor distT="0" distB="0" distL="114300" distR="114300" simplePos="0" relativeHeight="251656704" behindDoc="0" locked="0" layoutInCell="1" allowOverlap="1" wp14:anchorId="1152F06F" wp14:editId="35DE838E">
            <wp:simplePos x="0" y="0"/>
            <wp:positionH relativeFrom="column">
              <wp:posOffset>4743450</wp:posOffset>
            </wp:positionH>
            <wp:positionV relativeFrom="paragraph">
              <wp:posOffset>-914400</wp:posOffset>
            </wp:positionV>
            <wp:extent cx="2105025" cy="2654300"/>
            <wp:effectExtent l="19050" t="0" r="9525" b="0"/>
            <wp:wrapThrough wrapText="bothSides">
              <wp:wrapPolygon edited="0">
                <wp:start x="-195" y="0"/>
                <wp:lineTo x="-195" y="21393"/>
                <wp:lineTo x="21698" y="21393"/>
                <wp:lineTo x="21698" y="0"/>
                <wp:lineTo x="-19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05025" cy="2654300"/>
                    </a:xfrm>
                    <a:prstGeom prst="rect">
                      <a:avLst/>
                    </a:prstGeom>
                    <a:noFill/>
                    <a:ln w="9525">
                      <a:noFill/>
                      <a:miter lim="800000"/>
                      <a:headEnd/>
                      <a:tailEnd/>
                    </a:ln>
                  </pic:spPr>
                </pic:pic>
              </a:graphicData>
            </a:graphic>
          </wp:anchor>
        </w:drawing>
      </w:r>
      <w:r w:rsidR="00745CD0" w:rsidRPr="006A765A">
        <w:rPr>
          <w:rFonts w:ascii="Lexend Light" w:hAnsi="Lexend Light"/>
          <w:noProof/>
          <w:sz w:val="20"/>
        </w:rPr>
        <mc:AlternateContent>
          <mc:Choice Requires="wps">
            <w:drawing>
              <wp:anchor distT="0" distB="0" distL="114300" distR="114300" simplePos="0" relativeHeight="251658752" behindDoc="1" locked="0" layoutInCell="1" allowOverlap="1" wp14:anchorId="34699F06" wp14:editId="5EB477E8">
                <wp:simplePos x="0" y="0"/>
                <wp:positionH relativeFrom="column">
                  <wp:posOffset>-1876425</wp:posOffset>
                </wp:positionH>
                <wp:positionV relativeFrom="paragraph">
                  <wp:posOffset>-990600</wp:posOffset>
                </wp:positionV>
                <wp:extent cx="1333500" cy="10410825"/>
                <wp:effectExtent l="0" t="0" r="952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0410825"/>
                        </a:xfrm>
                        <a:prstGeom prst="rect">
                          <a:avLst/>
                        </a:prstGeom>
                        <a:solidFill>
                          <a:schemeClr val="accent6">
                            <a:lumMod val="100000"/>
                            <a:lumOff val="0"/>
                          </a:schemeClr>
                        </a:solidFill>
                        <a:ln>
                          <a:noFill/>
                        </a:ln>
                        <a:effectLst>
                          <a:outerShdw dist="28398" dir="3806097" algn="ctr" rotWithShape="0">
                            <a:schemeClr val="accent6">
                              <a:lumMod val="50000"/>
                              <a:lumOff val="0"/>
                              <a:alpha val="50000"/>
                            </a:schemeClr>
                          </a:outerShdw>
                        </a:effectLst>
                        <a:extLst>
                          <a:ext uri="{91240B29-F687-4F45-9708-019B960494DF}">
                            <a14:hiddenLine xmlns:a14="http://schemas.microsoft.com/office/drawing/2010/main" w="38100">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0F46B" id="Rectangle 2" o:spid="_x0000_s1026" style="position:absolute;margin-left:-147.75pt;margin-top:-78pt;width:105pt;height:8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" fillcolor="#f79646 [3209]" stroked="f" strokecolor="white [3212]" strokeweight="3pt">
                <v:shadow on="t" color="#974706 [1609]" opacity=".5" offset="1pt"/>
              </v:rect>
            </w:pict>
          </mc:Fallback>
        </mc:AlternateContent>
      </w:r>
      <w:r w:rsidR="002B507F" w:rsidRPr="006A765A">
        <w:rPr>
          <w:rFonts w:ascii="Lexend Light" w:hAnsi="Lexend Light" w:cstheme="minorHAnsi"/>
          <w:sz w:val="20"/>
          <w:szCs w:val="20"/>
        </w:rPr>
        <w:t>Dear Family,</w:t>
      </w:r>
    </w:p>
    <w:p w14:paraId="712CE26A" w14:textId="77777777" w:rsidR="002B507F" w:rsidRPr="006A765A" w:rsidRDefault="002B507F" w:rsidP="002B507F">
      <w:pPr>
        <w:autoSpaceDE w:val="0"/>
        <w:autoSpaceDN w:val="0"/>
        <w:adjustRightInd w:val="0"/>
        <w:spacing w:after="0" w:line="240" w:lineRule="auto"/>
        <w:rPr>
          <w:rFonts w:ascii="Lexend Light" w:hAnsi="Lexend Light" w:cstheme="minorHAnsi"/>
          <w:sz w:val="20"/>
          <w:szCs w:val="20"/>
        </w:rPr>
      </w:pPr>
    </w:p>
    <w:p w14:paraId="61F6DEBD" w14:textId="6B252F50"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r w:rsidRPr="0014698E">
        <w:rPr>
          <w:rFonts w:ascii="Lexend Light" w:hAnsi="Lexend Light" w:cstheme="minorHAnsi"/>
          <w:sz w:val="20"/>
          <w:szCs w:val="20"/>
        </w:rPr>
        <w:t>Your child will soon be involved in an exciting program called</w:t>
      </w:r>
      <w:r w:rsidR="006A765A" w:rsidRPr="0014698E">
        <w:rPr>
          <w:rFonts w:ascii="Lexend Light" w:hAnsi="Lexend Light" w:cstheme="minorHAnsi"/>
          <w:sz w:val="20"/>
          <w:szCs w:val="20"/>
        </w:rPr>
        <w:t xml:space="preserve"> </w:t>
      </w:r>
      <w:r w:rsidR="0014698E" w:rsidRPr="0014698E">
        <w:rPr>
          <w:rFonts w:ascii="Lexend Light" w:hAnsi="Lexend Light" w:cstheme="minorHAnsi"/>
          <w:i/>
          <w:sz w:val="20"/>
          <w:szCs w:val="20"/>
        </w:rPr>
        <w:t>SAFER SMARTER TEENS</w:t>
      </w:r>
      <w:r w:rsidR="00B905A7" w:rsidRPr="0014698E">
        <w:rPr>
          <w:rFonts w:ascii="Lexend Light" w:hAnsi="Lexend Light" w:cstheme="minorHAnsi"/>
          <w:i/>
          <w:iCs/>
          <w:sz w:val="20"/>
          <w:szCs w:val="20"/>
        </w:rPr>
        <w:t xml:space="preserve"> </w:t>
      </w:r>
      <w:r w:rsidR="00EE426F" w:rsidRPr="0014698E">
        <w:rPr>
          <w:rFonts w:ascii="Lexend Light" w:hAnsi="Lexend Light" w:cstheme="minorHAnsi"/>
          <w:iCs/>
          <w:sz w:val="20"/>
          <w:szCs w:val="20"/>
        </w:rPr>
        <w:t xml:space="preserve">starting </w:t>
      </w:r>
      <w:r w:rsidR="00C02140">
        <w:rPr>
          <w:rFonts w:ascii="Lexend Light" w:hAnsi="Lexend Light" w:cstheme="minorHAnsi"/>
          <w:i/>
          <w:iCs/>
          <w:sz w:val="20"/>
          <w:szCs w:val="20"/>
        </w:rPr>
        <w:t>JULY 2024</w:t>
      </w:r>
      <w:r w:rsidR="006A765A" w:rsidRPr="0014698E">
        <w:rPr>
          <w:rFonts w:ascii="Lexend Light" w:hAnsi="Lexend Light" w:cstheme="minorHAnsi"/>
          <w:iCs/>
          <w:sz w:val="20"/>
          <w:szCs w:val="20"/>
        </w:rPr>
        <w:t xml:space="preserve"> </w:t>
      </w:r>
      <w:r w:rsidR="00D6621A" w:rsidRPr="0014698E">
        <w:rPr>
          <w:rFonts w:ascii="Lexend Light" w:hAnsi="Lexend Light" w:cstheme="minorHAnsi"/>
          <w:iCs/>
          <w:sz w:val="20"/>
          <w:szCs w:val="20"/>
        </w:rPr>
        <w:t xml:space="preserve">at </w:t>
      </w:r>
      <w:r w:rsidR="00C02140">
        <w:rPr>
          <w:rFonts w:ascii="Lexend Light" w:hAnsi="Lexend Light" w:cstheme="minorHAnsi"/>
          <w:iCs/>
          <w:sz w:val="20"/>
          <w:szCs w:val="20"/>
        </w:rPr>
        <w:t>Bearcat Blast</w:t>
      </w:r>
      <w:r w:rsidR="00D6621A" w:rsidRPr="0014698E">
        <w:rPr>
          <w:rFonts w:ascii="Lexend Light" w:hAnsi="Lexend Light" w:cstheme="minorHAnsi"/>
          <w:iCs/>
          <w:sz w:val="20"/>
          <w:szCs w:val="20"/>
        </w:rPr>
        <w:t xml:space="preserve">. </w:t>
      </w:r>
      <w:r w:rsidRPr="0014698E">
        <w:rPr>
          <w:rFonts w:ascii="Lexend Light" w:hAnsi="Lexend Light" w:cstheme="minorHAnsi"/>
          <w:sz w:val="20"/>
          <w:szCs w:val="20"/>
        </w:rPr>
        <w:t xml:space="preserve">This effective, research-based program targets the attitudes and behaviors associated with dating abuse and violence. </w:t>
      </w:r>
      <w:r w:rsidR="00B905A7" w:rsidRPr="0014698E">
        <w:rPr>
          <w:rFonts w:ascii="Lexend Light" w:hAnsi="Lexend Light" w:cstheme="minorHAnsi"/>
          <w:sz w:val="20"/>
          <w:szCs w:val="20"/>
        </w:rPr>
        <w:t xml:space="preserve">An </w:t>
      </w:r>
      <w:r w:rsidR="00EE426F" w:rsidRPr="0014698E">
        <w:rPr>
          <w:rFonts w:ascii="Lexend Light" w:hAnsi="Lexend Light" w:cstheme="minorHAnsi"/>
          <w:sz w:val="20"/>
          <w:szCs w:val="20"/>
        </w:rPr>
        <w:t xml:space="preserve">educator </w:t>
      </w:r>
      <w:r w:rsidR="00B905A7" w:rsidRPr="0014698E">
        <w:rPr>
          <w:rFonts w:ascii="Lexend Light" w:hAnsi="Lexend Light" w:cstheme="minorHAnsi"/>
          <w:sz w:val="20"/>
          <w:szCs w:val="20"/>
        </w:rPr>
        <w:t>from</w:t>
      </w:r>
      <w:r w:rsidRPr="0014698E">
        <w:rPr>
          <w:rFonts w:ascii="Lexend Light" w:hAnsi="Lexend Light" w:cstheme="minorHAnsi"/>
          <w:sz w:val="20"/>
          <w:szCs w:val="20"/>
        </w:rPr>
        <w:t xml:space="preserve"> S.A.F.E. Place</w:t>
      </w:r>
      <w:r w:rsidR="006A765A" w:rsidRPr="0014698E">
        <w:rPr>
          <w:rFonts w:ascii="Lexend Light" w:hAnsi="Lexend Light" w:cstheme="minorHAnsi"/>
          <w:sz w:val="20"/>
          <w:szCs w:val="20"/>
        </w:rPr>
        <w:t xml:space="preserve"> and Bronson Sexual Assault Services</w:t>
      </w:r>
      <w:r w:rsidRPr="0014698E">
        <w:rPr>
          <w:rFonts w:ascii="Lexend Light" w:hAnsi="Lexend Light" w:cstheme="minorHAnsi"/>
          <w:sz w:val="20"/>
          <w:szCs w:val="20"/>
        </w:rPr>
        <w:t xml:space="preserve"> will be leading these sessions. </w:t>
      </w:r>
    </w:p>
    <w:p w14:paraId="56CBD798" w14:textId="77777777"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p>
    <w:p w14:paraId="651AC160" w14:textId="493FA4D5" w:rsidR="002B507F" w:rsidRPr="0014698E" w:rsidRDefault="006A765A" w:rsidP="002B507F">
      <w:pPr>
        <w:autoSpaceDE w:val="0"/>
        <w:autoSpaceDN w:val="0"/>
        <w:adjustRightInd w:val="0"/>
        <w:spacing w:after="0" w:line="240" w:lineRule="auto"/>
        <w:rPr>
          <w:rFonts w:ascii="Lexend Light" w:hAnsi="Lexend Light" w:cstheme="minorHAnsi"/>
          <w:sz w:val="20"/>
          <w:szCs w:val="20"/>
        </w:rPr>
      </w:pPr>
      <w:r w:rsidRPr="0014698E">
        <w:rPr>
          <w:rFonts w:ascii="Lexend Light" w:hAnsi="Lexend Light" w:cstheme="minorHAnsi"/>
          <w:sz w:val="20"/>
          <w:szCs w:val="20"/>
        </w:rPr>
        <w:t>D</w:t>
      </w:r>
      <w:r w:rsidR="002B507F" w:rsidRPr="0014698E">
        <w:rPr>
          <w:rFonts w:ascii="Lexend Light" w:hAnsi="Lexend Light" w:cstheme="minorHAnsi"/>
          <w:sz w:val="20"/>
          <w:szCs w:val="20"/>
        </w:rPr>
        <w:t xml:space="preserve">ating abuse can be a significant problem for teens as young as middle </w:t>
      </w:r>
      <w:r w:rsidR="00C02140">
        <w:rPr>
          <w:rFonts w:ascii="Lexend Light" w:hAnsi="Lexend Light" w:cstheme="minorHAnsi"/>
          <w:sz w:val="20"/>
          <w:szCs w:val="20"/>
        </w:rPr>
        <w:t>Bearcat Blast</w:t>
      </w:r>
      <w:r w:rsidR="002B507F" w:rsidRPr="0014698E">
        <w:rPr>
          <w:rFonts w:ascii="Lexend Light" w:hAnsi="Lexend Light" w:cstheme="minorHAnsi"/>
          <w:sz w:val="20"/>
          <w:szCs w:val="20"/>
        </w:rPr>
        <w:t xml:space="preserve">. </w:t>
      </w:r>
      <w:r w:rsidR="0014698E" w:rsidRPr="0014698E">
        <w:rPr>
          <w:rFonts w:ascii="Lexend Light" w:hAnsi="Lexend Light" w:cstheme="minorHAnsi"/>
          <w:i/>
          <w:iCs/>
          <w:sz w:val="20"/>
          <w:szCs w:val="20"/>
        </w:rPr>
        <w:t>SAFER SMARTER TEENS</w:t>
      </w:r>
      <w:r w:rsidRPr="0014698E">
        <w:rPr>
          <w:rFonts w:ascii="Lexend Light" w:hAnsi="Lexend Light" w:cstheme="minorHAnsi"/>
          <w:i/>
          <w:iCs/>
          <w:sz w:val="20"/>
          <w:szCs w:val="20"/>
        </w:rPr>
        <w:t xml:space="preserve"> </w:t>
      </w:r>
      <w:proofErr w:type="gramStart"/>
      <w:r w:rsidRPr="0014698E">
        <w:rPr>
          <w:rFonts w:ascii="Lexend Light" w:hAnsi="Lexend Light" w:cstheme="minorHAnsi"/>
          <w:iCs/>
          <w:sz w:val="20"/>
          <w:szCs w:val="20"/>
        </w:rPr>
        <w:t>h</w:t>
      </w:r>
      <w:r w:rsidR="002B507F" w:rsidRPr="0014698E">
        <w:rPr>
          <w:rFonts w:ascii="Lexend Light" w:hAnsi="Lexend Light" w:cstheme="minorHAnsi"/>
          <w:sz w:val="20"/>
          <w:szCs w:val="20"/>
        </w:rPr>
        <w:t>elps</w:t>
      </w:r>
      <w:proofErr w:type="gramEnd"/>
      <w:r w:rsidR="002B507F" w:rsidRPr="0014698E">
        <w:rPr>
          <w:rFonts w:ascii="Lexend Light" w:hAnsi="Lexend Light" w:cstheme="minorHAnsi"/>
          <w:sz w:val="20"/>
          <w:szCs w:val="20"/>
        </w:rPr>
        <w:t xml:space="preserve"> </w:t>
      </w:r>
      <w:r w:rsidR="00EE426F" w:rsidRPr="0014698E">
        <w:rPr>
          <w:rFonts w:ascii="Lexend Light" w:hAnsi="Lexend Light" w:cstheme="minorHAnsi"/>
          <w:sz w:val="20"/>
          <w:szCs w:val="20"/>
        </w:rPr>
        <w:t xml:space="preserve">youth </w:t>
      </w:r>
      <w:r w:rsidR="002B507F" w:rsidRPr="0014698E">
        <w:rPr>
          <w:rFonts w:ascii="Lexend Light" w:hAnsi="Lexend Light" w:cstheme="minorHAnsi"/>
          <w:sz w:val="20"/>
          <w:szCs w:val="20"/>
        </w:rPr>
        <w:t>more clearly define what a healthy dating relationship is and what dating abuse is. It helps them understand the causes and harmful effects of dating abuse, as well as key ways to prevent dating abuse from happening.</w:t>
      </w:r>
    </w:p>
    <w:p w14:paraId="4E7973F0" w14:textId="77777777"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p>
    <w:p w14:paraId="2461A5E4" w14:textId="197FC65B"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r w:rsidRPr="0014698E">
        <w:rPr>
          <w:rFonts w:ascii="Lexend Light" w:hAnsi="Lexend Light" w:cstheme="minorHAnsi"/>
          <w:sz w:val="20"/>
          <w:szCs w:val="20"/>
        </w:rPr>
        <w:t xml:space="preserve">We understand that some families don’t want their teens dating until they’re older. </w:t>
      </w:r>
      <w:r w:rsidR="0014698E" w:rsidRPr="0014698E">
        <w:rPr>
          <w:rFonts w:ascii="Lexend Light" w:hAnsi="Lexend Light" w:cstheme="minorHAnsi"/>
          <w:i/>
          <w:iCs/>
          <w:sz w:val="20"/>
          <w:szCs w:val="20"/>
        </w:rPr>
        <w:t>SAFER SMARTER TEENS</w:t>
      </w:r>
      <w:r w:rsidR="006A765A" w:rsidRPr="0014698E">
        <w:rPr>
          <w:rFonts w:ascii="Lexend Light" w:hAnsi="Lexend Light" w:cstheme="minorHAnsi"/>
          <w:i/>
          <w:iCs/>
          <w:sz w:val="20"/>
          <w:szCs w:val="20"/>
        </w:rPr>
        <w:t xml:space="preserve"> </w:t>
      </w:r>
      <w:proofErr w:type="gramStart"/>
      <w:r w:rsidRPr="0014698E">
        <w:rPr>
          <w:rFonts w:ascii="Lexend Light" w:hAnsi="Lexend Light" w:cstheme="minorHAnsi"/>
          <w:sz w:val="20"/>
          <w:szCs w:val="20"/>
        </w:rPr>
        <w:t>doesn’t</w:t>
      </w:r>
      <w:proofErr w:type="gramEnd"/>
      <w:r w:rsidRPr="0014698E">
        <w:rPr>
          <w:rFonts w:ascii="Lexend Light" w:hAnsi="Lexend Light" w:cstheme="minorHAnsi"/>
          <w:sz w:val="20"/>
          <w:szCs w:val="20"/>
        </w:rPr>
        <w:t xml:space="preserve"> push or promote dating, but it will prepare your child for when they may be dating in the future. </w:t>
      </w:r>
      <w:r w:rsidRPr="0014698E">
        <w:rPr>
          <w:rFonts w:ascii="Lexend Light" w:hAnsi="Lexend Light" w:cstheme="minorHAnsi"/>
          <w:i/>
          <w:iCs/>
          <w:sz w:val="20"/>
          <w:szCs w:val="20"/>
        </w:rPr>
        <w:t>S</w:t>
      </w:r>
      <w:r w:rsidR="00C02140">
        <w:rPr>
          <w:rFonts w:ascii="Lexend Light" w:hAnsi="Lexend Light" w:cstheme="minorHAnsi"/>
          <w:i/>
          <w:iCs/>
          <w:sz w:val="20"/>
          <w:szCs w:val="20"/>
        </w:rPr>
        <w:t xml:space="preserve">AFER SMARTET TEENS </w:t>
      </w:r>
      <w:r w:rsidRPr="0014698E">
        <w:rPr>
          <w:rFonts w:ascii="Lexend Light" w:hAnsi="Lexend Light" w:cstheme="minorHAnsi"/>
          <w:sz w:val="20"/>
          <w:szCs w:val="20"/>
        </w:rPr>
        <w:t xml:space="preserve">also does not discuss any sexually explicit content. </w:t>
      </w:r>
    </w:p>
    <w:p w14:paraId="2F1F6323" w14:textId="77777777"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p>
    <w:p w14:paraId="5125DE4A" w14:textId="327FA9E5"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r w:rsidRPr="0014698E">
        <w:rPr>
          <w:rFonts w:ascii="Lexend Light" w:hAnsi="Lexend Light" w:cstheme="minorHAnsi"/>
          <w:sz w:val="20"/>
          <w:szCs w:val="20"/>
        </w:rPr>
        <w:t>The goal of this program is to help teens be safe as they develop healthy relationships with friends</w:t>
      </w:r>
      <w:r w:rsidR="00B905A7" w:rsidRPr="0014698E">
        <w:rPr>
          <w:rFonts w:ascii="Lexend Light" w:hAnsi="Lexend Light" w:cstheme="minorHAnsi"/>
          <w:sz w:val="20"/>
          <w:szCs w:val="20"/>
        </w:rPr>
        <w:t xml:space="preserve">. </w:t>
      </w:r>
      <w:r w:rsidR="006A765A" w:rsidRPr="0014698E">
        <w:rPr>
          <w:rFonts w:ascii="Lexend Light" w:hAnsi="Lexend Light" w:cstheme="minorHAnsi"/>
          <w:sz w:val="20"/>
          <w:szCs w:val="20"/>
        </w:rPr>
        <w:t xml:space="preserve">Our advocates </w:t>
      </w:r>
      <w:r w:rsidRPr="0014698E">
        <w:rPr>
          <w:rFonts w:ascii="Lexend Light" w:hAnsi="Lexend Light" w:cstheme="minorHAnsi"/>
          <w:sz w:val="20"/>
          <w:szCs w:val="20"/>
        </w:rPr>
        <w:t xml:space="preserve">will be onsite </w:t>
      </w:r>
      <w:r w:rsidR="00EE426F" w:rsidRPr="0014698E">
        <w:rPr>
          <w:rFonts w:ascii="Lexend Light" w:hAnsi="Lexend Light" w:cstheme="minorHAnsi"/>
          <w:sz w:val="20"/>
          <w:szCs w:val="20"/>
        </w:rPr>
        <w:t xml:space="preserve">as availability allows </w:t>
      </w:r>
      <w:r w:rsidRPr="0014698E">
        <w:rPr>
          <w:rFonts w:ascii="Lexend Light" w:hAnsi="Lexend Light" w:cstheme="minorHAnsi"/>
          <w:sz w:val="20"/>
          <w:szCs w:val="20"/>
        </w:rPr>
        <w:t xml:space="preserve">to answer follow up questions and connect families with resources as needed. This is a free, confidential resource to </w:t>
      </w:r>
      <w:r w:rsidR="00C02140">
        <w:rPr>
          <w:rFonts w:ascii="Lexend Light" w:hAnsi="Lexend Light" w:cstheme="minorHAnsi"/>
          <w:sz w:val="20"/>
          <w:szCs w:val="20"/>
        </w:rPr>
        <w:t>BEARCAT BLAST</w:t>
      </w:r>
      <w:r w:rsidR="006A765A" w:rsidRPr="0014698E">
        <w:rPr>
          <w:rFonts w:ascii="Lexend Light" w:hAnsi="Lexend Light" w:cstheme="minorHAnsi"/>
          <w:sz w:val="20"/>
          <w:szCs w:val="20"/>
        </w:rPr>
        <w:t xml:space="preserve"> </w:t>
      </w:r>
      <w:r w:rsidR="00D6621A" w:rsidRPr="0014698E">
        <w:rPr>
          <w:rFonts w:ascii="Lexend Light" w:hAnsi="Lexend Light" w:cstheme="minorHAnsi"/>
          <w:sz w:val="20"/>
          <w:szCs w:val="20"/>
        </w:rPr>
        <w:t>s</w:t>
      </w:r>
      <w:r w:rsidRPr="0014698E">
        <w:rPr>
          <w:rFonts w:ascii="Lexend Light" w:hAnsi="Lexend Light" w:cstheme="minorHAnsi"/>
          <w:sz w:val="20"/>
          <w:szCs w:val="20"/>
        </w:rPr>
        <w:t xml:space="preserve">tudents and families. </w:t>
      </w:r>
    </w:p>
    <w:p w14:paraId="34CD9B25" w14:textId="77777777"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p>
    <w:p w14:paraId="2503312E" w14:textId="394ED3A6"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r w:rsidRPr="0014698E">
        <w:rPr>
          <w:rFonts w:ascii="Lexend Light" w:hAnsi="Lexend Light" w:cstheme="minorHAnsi"/>
          <w:sz w:val="20"/>
          <w:szCs w:val="20"/>
        </w:rPr>
        <w:t>As the caregiver of your teen, you play the most important role in keeping them safe in dating relationships.</w:t>
      </w:r>
      <w:r w:rsidR="006A765A" w:rsidRPr="0014698E">
        <w:rPr>
          <w:rFonts w:ascii="Lexend Light" w:hAnsi="Lexend Light" w:cstheme="minorHAnsi"/>
          <w:sz w:val="20"/>
          <w:szCs w:val="20"/>
        </w:rPr>
        <w:t xml:space="preserve"> </w:t>
      </w:r>
      <w:r w:rsidRPr="0014698E">
        <w:rPr>
          <w:rFonts w:ascii="Lexend Light" w:hAnsi="Lexend Light" w:cstheme="minorHAnsi"/>
          <w:sz w:val="20"/>
          <w:szCs w:val="20"/>
        </w:rPr>
        <w:t xml:space="preserve">If you should have any questions or concerns about the </w:t>
      </w:r>
      <w:r w:rsidR="0014698E" w:rsidRPr="0014698E">
        <w:rPr>
          <w:rFonts w:ascii="Lexend Light" w:hAnsi="Lexend Light" w:cstheme="minorHAnsi"/>
          <w:i/>
          <w:iCs/>
          <w:sz w:val="20"/>
          <w:szCs w:val="20"/>
        </w:rPr>
        <w:t>SAFER SMARTER TEENS</w:t>
      </w:r>
      <w:r w:rsidR="006A765A" w:rsidRPr="0014698E">
        <w:rPr>
          <w:rFonts w:ascii="Lexend Light" w:hAnsi="Lexend Light" w:cstheme="minorHAnsi"/>
          <w:i/>
          <w:iCs/>
          <w:sz w:val="20"/>
          <w:szCs w:val="20"/>
        </w:rPr>
        <w:t xml:space="preserve"> </w:t>
      </w:r>
      <w:r w:rsidRPr="0014698E">
        <w:rPr>
          <w:rFonts w:ascii="Lexend Light" w:hAnsi="Lexend Light" w:cstheme="minorHAnsi"/>
          <w:sz w:val="20"/>
          <w:szCs w:val="20"/>
        </w:rPr>
        <w:t>or dating abuse in general, please do not hesitate to call me at (269) 965-6093 ext. 2</w:t>
      </w:r>
      <w:r w:rsidR="00EE426F" w:rsidRPr="0014698E">
        <w:rPr>
          <w:rFonts w:ascii="Lexend Light" w:hAnsi="Lexend Light" w:cstheme="minorHAnsi"/>
          <w:sz w:val="20"/>
          <w:szCs w:val="20"/>
        </w:rPr>
        <w:t>7</w:t>
      </w:r>
      <w:r w:rsidRPr="0014698E">
        <w:rPr>
          <w:rFonts w:ascii="Lexend Light" w:hAnsi="Lexend Light" w:cstheme="minorHAnsi"/>
          <w:sz w:val="20"/>
          <w:szCs w:val="20"/>
        </w:rPr>
        <w:t xml:space="preserve">. </w:t>
      </w:r>
    </w:p>
    <w:p w14:paraId="06826D82" w14:textId="77777777" w:rsidR="002B507F" w:rsidRPr="0014698E" w:rsidRDefault="002B507F" w:rsidP="002B507F">
      <w:pPr>
        <w:autoSpaceDE w:val="0"/>
        <w:autoSpaceDN w:val="0"/>
        <w:adjustRightInd w:val="0"/>
        <w:spacing w:after="0" w:line="240" w:lineRule="auto"/>
        <w:rPr>
          <w:rFonts w:ascii="Lexend Light" w:hAnsi="Lexend Light" w:cstheme="minorHAnsi"/>
          <w:sz w:val="20"/>
          <w:szCs w:val="20"/>
        </w:rPr>
      </w:pPr>
    </w:p>
    <w:p w14:paraId="54AFC5C1" w14:textId="77777777" w:rsidR="002B507F" w:rsidRPr="006A765A" w:rsidRDefault="002B507F" w:rsidP="002B507F">
      <w:pPr>
        <w:autoSpaceDE w:val="0"/>
        <w:autoSpaceDN w:val="0"/>
        <w:adjustRightInd w:val="0"/>
        <w:spacing w:after="0" w:line="240" w:lineRule="auto"/>
        <w:rPr>
          <w:rFonts w:ascii="Lexend Light" w:hAnsi="Lexend Light" w:cstheme="minorHAnsi"/>
          <w:sz w:val="20"/>
          <w:szCs w:val="20"/>
        </w:rPr>
      </w:pPr>
      <w:r w:rsidRPr="0014698E">
        <w:rPr>
          <w:rFonts w:ascii="Lexend Light" w:hAnsi="Lexend Light" w:cstheme="minorHAnsi"/>
          <w:sz w:val="20"/>
          <w:szCs w:val="20"/>
        </w:rPr>
        <w:t>Sincerely,</w:t>
      </w:r>
      <w:bookmarkStart w:id="0" w:name="_GoBack"/>
      <w:bookmarkEnd w:id="0"/>
    </w:p>
    <w:p w14:paraId="6A6D7C0B" w14:textId="77777777" w:rsidR="002B507F" w:rsidRPr="006A765A" w:rsidRDefault="002B507F" w:rsidP="002B507F">
      <w:pPr>
        <w:autoSpaceDE w:val="0"/>
        <w:autoSpaceDN w:val="0"/>
        <w:adjustRightInd w:val="0"/>
        <w:spacing w:after="0" w:line="240" w:lineRule="auto"/>
        <w:rPr>
          <w:rFonts w:ascii="Lexend Light" w:hAnsi="Lexend Light" w:cstheme="minorHAnsi"/>
          <w:sz w:val="20"/>
          <w:szCs w:val="20"/>
        </w:rPr>
      </w:pPr>
    </w:p>
    <w:p w14:paraId="053C9CEC" w14:textId="1ED629D6" w:rsidR="002B507F" w:rsidRPr="006A765A" w:rsidRDefault="00EE426F" w:rsidP="002B507F">
      <w:pPr>
        <w:autoSpaceDE w:val="0"/>
        <w:autoSpaceDN w:val="0"/>
        <w:adjustRightInd w:val="0"/>
        <w:spacing w:after="0" w:line="240" w:lineRule="auto"/>
        <w:rPr>
          <w:rFonts w:ascii="Lexend Light" w:hAnsi="Lexend Light" w:cstheme="minorHAnsi"/>
          <w:sz w:val="20"/>
          <w:szCs w:val="20"/>
        </w:rPr>
      </w:pPr>
      <w:r w:rsidRPr="006A765A">
        <w:rPr>
          <w:rFonts w:ascii="Lexend Light" w:hAnsi="Lexend Light" w:cstheme="minorHAnsi"/>
          <w:sz w:val="20"/>
          <w:szCs w:val="20"/>
        </w:rPr>
        <w:t>Nina Patterson</w:t>
      </w:r>
    </w:p>
    <w:p w14:paraId="015CC4EF" w14:textId="78643A43" w:rsidR="002B507F" w:rsidRPr="006A765A" w:rsidRDefault="00EE426F" w:rsidP="002B507F">
      <w:pPr>
        <w:autoSpaceDE w:val="0"/>
        <w:autoSpaceDN w:val="0"/>
        <w:adjustRightInd w:val="0"/>
        <w:spacing w:after="0" w:line="240" w:lineRule="auto"/>
        <w:rPr>
          <w:rFonts w:ascii="Lexend Light" w:hAnsi="Lexend Light" w:cstheme="minorHAnsi"/>
          <w:sz w:val="20"/>
          <w:szCs w:val="20"/>
        </w:rPr>
      </w:pPr>
      <w:r w:rsidRPr="006A765A">
        <w:rPr>
          <w:rFonts w:ascii="Lexend Light" w:hAnsi="Lexend Light" w:cstheme="minorHAnsi"/>
          <w:sz w:val="20"/>
          <w:szCs w:val="20"/>
        </w:rPr>
        <w:t>Prevention Educator</w:t>
      </w:r>
      <w:r w:rsidR="002B507F" w:rsidRPr="006A765A">
        <w:rPr>
          <w:rFonts w:ascii="Lexend Light" w:hAnsi="Lexend Light" w:cstheme="minorHAnsi"/>
          <w:sz w:val="20"/>
          <w:szCs w:val="20"/>
        </w:rPr>
        <w:t xml:space="preserve">, S.A.F.E. Place </w:t>
      </w:r>
    </w:p>
    <w:p w14:paraId="5EFBA4F8" w14:textId="316671B9" w:rsidR="002B507F" w:rsidRPr="006A765A" w:rsidRDefault="00C02140" w:rsidP="002B507F">
      <w:pPr>
        <w:autoSpaceDE w:val="0"/>
        <w:autoSpaceDN w:val="0"/>
        <w:adjustRightInd w:val="0"/>
        <w:spacing w:after="0" w:line="240" w:lineRule="auto"/>
        <w:rPr>
          <w:rFonts w:ascii="Lexend Light" w:hAnsi="Lexend Light" w:cstheme="minorHAnsi"/>
          <w:sz w:val="20"/>
          <w:szCs w:val="20"/>
        </w:rPr>
      </w:pPr>
      <w:hyperlink r:id="rId9" w:history="1">
        <w:r w:rsidR="00EE426F" w:rsidRPr="006A765A">
          <w:rPr>
            <w:rStyle w:val="Hyperlink"/>
            <w:rFonts w:ascii="Lexend Light" w:hAnsi="Lexend Light" w:cstheme="minorHAnsi"/>
            <w:color w:val="auto"/>
            <w:sz w:val="20"/>
            <w:szCs w:val="20"/>
          </w:rPr>
          <w:t>npatterson@safeplaceshelter.org</w:t>
        </w:r>
      </w:hyperlink>
    </w:p>
    <w:p w14:paraId="6BE136CB" w14:textId="77777777" w:rsidR="00D6621A" w:rsidRPr="006A765A" w:rsidRDefault="00D6621A" w:rsidP="00E21618">
      <w:pPr>
        <w:rPr>
          <w:rFonts w:ascii="Lexend Light" w:hAnsi="Lexend Light"/>
          <w:b/>
          <w:sz w:val="20"/>
        </w:rPr>
      </w:pPr>
    </w:p>
    <w:p w14:paraId="5AD6CBCF" w14:textId="77777777" w:rsidR="00D6621A" w:rsidRPr="006A765A" w:rsidRDefault="00D6621A" w:rsidP="00D6621A">
      <w:pPr>
        <w:widowControl w:val="0"/>
        <w:spacing w:line="240" w:lineRule="auto"/>
        <w:jc w:val="center"/>
        <w:rPr>
          <w:rFonts w:ascii="Lexend Light" w:eastAsia="Calibri" w:hAnsi="Lexend Light" w:cs="Calibri"/>
          <w:b/>
          <w:sz w:val="18"/>
          <w:szCs w:val="20"/>
        </w:rPr>
      </w:pPr>
      <w:r w:rsidRPr="006A765A">
        <w:rPr>
          <w:rFonts w:ascii="Lexend Light" w:eastAsia="Calibri" w:hAnsi="Lexend Light" w:cs="Calibri"/>
          <w:b/>
          <w:sz w:val="18"/>
          <w:szCs w:val="20"/>
        </w:rPr>
        <w:t>Below is an OPT OUT FORM.   Only sign it to stop your child from participating in the program.</w:t>
      </w:r>
    </w:p>
    <w:p w14:paraId="7D55AFA5" w14:textId="77777777" w:rsidR="00D6621A" w:rsidRPr="006A765A" w:rsidRDefault="00D6621A" w:rsidP="00D6621A">
      <w:pPr>
        <w:widowControl w:val="0"/>
        <w:spacing w:line="240" w:lineRule="auto"/>
        <w:rPr>
          <w:rFonts w:ascii="Lexend Light" w:eastAsia="Verdana" w:hAnsi="Lexend Light" w:cs="Verdana"/>
          <w:sz w:val="16"/>
          <w:szCs w:val="18"/>
        </w:rPr>
      </w:pPr>
      <w:r w:rsidRPr="006A765A">
        <w:rPr>
          <w:rFonts w:ascii="Lexend Light" w:eastAsia="Verdana" w:hAnsi="Lexend Light" w:cs="Verdana"/>
          <w:sz w:val="16"/>
          <w:szCs w:val="18"/>
        </w:rPr>
        <w:t>------------------------------------------------------------------------------------------------------------</w:t>
      </w:r>
    </w:p>
    <w:p w14:paraId="5B4038E9" w14:textId="77777777" w:rsidR="00D6621A" w:rsidRPr="006A765A" w:rsidRDefault="00D6621A" w:rsidP="00D6621A">
      <w:pPr>
        <w:widowControl w:val="0"/>
        <w:spacing w:line="240" w:lineRule="auto"/>
        <w:jc w:val="center"/>
        <w:rPr>
          <w:rFonts w:ascii="Lexend Light" w:eastAsia="Verdana" w:hAnsi="Lexend Light" w:cs="Verdana"/>
          <w:b/>
          <w:sz w:val="16"/>
          <w:szCs w:val="18"/>
        </w:rPr>
      </w:pPr>
      <w:r w:rsidRPr="006A765A">
        <w:rPr>
          <w:rFonts w:ascii="Lexend Light" w:eastAsia="Verdana" w:hAnsi="Lexend Light" w:cs="Verdana"/>
          <w:b/>
          <w:sz w:val="16"/>
          <w:szCs w:val="18"/>
        </w:rPr>
        <w:t>Opt-Out Form</w:t>
      </w:r>
    </w:p>
    <w:p w14:paraId="49D4391B" w14:textId="7457A555" w:rsidR="00D6621A" w:rsidRPr="006A765A" w:rsidRDefault="00D6621A" w:rsidP="00D6621A">
      <w:pPr>
        <w:widowControl w:val="0"/>
        <w:spacing w:line="240" w:lineRule="auto"/>
        <w:rPr>
          <w:rFonts w:ascii="Lexend Light" w:eastAsia="Verdana" w:hAnsi="Lexend Light" w:cs="Verdana"/>
          <w:sz w:val="16"/>
          <w:szCs w:val="18"/>
        </w:rPr>
      </w:pPr>
      <w:r w:rsidRPr="006A765A">
        <w:rPr>
          <w:rFonts w:ascii="Lexend Light" w:eastAsia="Verdana" w:hAnsi="Lexend Light" w:cs="Verdana"/>
          <w:sz w:val="16"/>
          <w:szCs w:val="18"/>
        </w:rPr>
        <w:t xml:space="preserve">If you do </w:t>
      </w:r>
      <w:r w:rsidRPr="006A765A">
        <w:rPr>
          <w:rFonts w:ascii="Lexend Light" w:eastAsia="Verdana" w:hAnsi="Lexend Light" w:cs="Verdana"/>
          <w:b/>
          <w:sz w:val="16"/>
          <w:szCs w:val="18"/>
        </w:rPr>
        <w:t xml:space="preserve">NOT </w:t>
      </w:r>
      <w:r w:rsidRPr="006A765A">
        <w:rPr>
          <w:rFonts w:ascii="Lexend Light" w:eastAsia="Verdana" w:hAnsi="Lexend Light" w:cs="Verdana"/>
          <w:sz w:val="16"/>
          <w:szCs w:val="18"/>
        </w:rPr>
        <w:t xml:space="preserve">want your child to participate in the </w:t>
      </w:r>
      <w:r w:rsidR="00EE426F" w:rsidRPr="006A765A">
        <w:rPr>
          <w:rFonts w:ascii="Lexend Light" w:eastAsia="Verdana" w:hAnsi="Lexend Light" w:cs="Verdana"/>
          <w:b/>
          <w:i/>
          <w:sz w:val="16"/>
          <w:szCs w:val="18"/>
        </w:rPr>
        <w:t>Safer Smarter Teens</w:t>
      </w:r>
      <w:r w:rsidR="00EE426F" w:rsidRPr="006A765A">
        <w:rPr>
          <w:rFonts w:ascii="Lexend Light" w:eastAsia="Verdana" w:hAnsi="Lexend Light" w:cs="Verdana"/>
          <w:sz w:val="16"/>
          <w:szCs w:val="18"/>
        </w:rPr>
        <w:t xml:space="preserve"> </w:t>
      </w:r>
      <w:r w:rsidRPr="006A765A">
        <w:rPr>
          <w:rFonts w:ascii="Lexend Light" w:eastAsia="Verdana" w:hAnsi="Lexend Light" w:cs="Verdana"/>
          <w:sz w:val="16"/>
          <w:szCs w:val="18"/>
        </w:rPr>
        <w:t xml:space="preserve">program, please sign below and return this portion of the letter to the </w:t>
      </w:r>
      <w:r w:rsidR="00C02140">
        <w:rPr>
          <w:rFonts w:ascii="Lexend Light" w:eastAsia="Verdana" w:hAnsi="Lexend Light" w:cs="Verdana"/>
          <w:sz w:val="16"/>
          <w:szCs w:val="18"/>
        </w:rPr>
        <w:t>Bearcat Blast</w:t>
      </w:r>
      <w:r w:rsidRPr="006A765A">
        <w:rPr>
          <w:rFonts w:ascii="Lexend Light" w:eastAsia="Verdana" w:hAnsi="Lexend Light" w:cs="Verdana"/>
          <w:sz w:val="16"/>
          <w:szCs w:val="18"/>
        </w:rPr>
        <w:t>.</w:t>
      </w:r>
    </w:p>
    <w:p w14:paraId="5C416CF1" w14:textId="2DFDE5DB" w:rsidR="00D6621A" w:rsidRPr="006A765A" w:rsidRDefault="00D6621A" w:rsidP="00D6621A">
      <w:pPr>
        <w:widowControl w:val="0"/>
        <w:spacing w:line="240" w:lineRule="auto"/>
        <w:rPr>
          <w:rFonts w:ascii="Lexend Light" w:eastAsia="Verdana" w:hAnsi="Lexend Light" w:cs="Verdana"/>
          <w:sz w:val="16"/>
          <w:szCs w:val="18"/>
        </w:rPr>
      </w:pPr>
      <w:r w:rsidRPr="006A765A">
        <w:rPr>
          <w:rFonts w:ascii="Lexend Light" w:eastAsia="Verdana" w:hAnsi="Lexend Light" w:cs="Verdana"/>
          <w:sz w:val="16"/>
          <w:szCs w:val="18"/>
        </w:rPr>
        <w:t xml:space="preserve">I do </w:t>
      </w:r>
      <w:r w:rsidRPr="006A765A">
        <w:rPr>
          <w:rFonts w:ascii="Lexend Light" w:eastAsia="Verdana" w:hAnsi="Lexend Light" w:cs="Verdana"/>
          <w:b/>
          <w:sz w:val="16"/>
          <w:szCs w:val="18"/>
        </w:rPr>
        <w:t xml:space="preserve">NOT </w:t>
      </w:r>
      <w:r w:rsidRPr="006A765A">
        <w:rPr>
          <w:rFonts w:ascii="Lexend Light" w:eastAsia="Verdana" w:hAnsi="Lexend Light" w:cs="Verdana"/>
          <w:sz w:val="16"/>
          <w:szCs w:val="18"/>
        </w:rPr>
        <w:t xml:space="preserve">want my child _____________________________ (Child’s Name) to participate in the </w:t>
      </w:r>
      <w:r w:rsidR="0036011D" w:rsidRPr="006A765A">
        <w:rPr>
          <w:rFonts w:ascii="Lexend Light" w:eastAsia="Verdana" w:hAnsi="Lexend Light" w:cs="Verdana"/>
          <w:sz w:val="16"/>
          <w:szCs w:val="18"/>
        </w:rPr>
        <w:t>violence</w:t>
      </w:r>
      <w:r w:rsidRPr="006A765A">
        <w:rPr>
          <w:rFonts w:ascii="Lexend Light" w:eastAsia="Verdana" w:hAnsi="Lexend Light" w:cs="Verdana"/>
          <w:sz w:val="16"/>
          <w:szCs w:val="18"/>
        </w:rPr>
        <w:t xml:space="preserve"> prevention program.</w:t>
      </w:r>
    </w:p>
    <w:p w14:paraId="0E706980" w14:textId="3A00011C" w:rsidR="0072081C" w:rsidRPr="00D6621A" w:rsidRDefault="00D6621A" w:rsidP="00D6621A">
      <w:pPr>
        <w:widowControl w:val="0"/>
        <w:spacing w:line="240" w:lineRule="auto"/>
        <w:rPr>
          <w:rFonts w:ascii="Lexend Light" w:eastAsia="Verdana" w:hAnsi="Lexend Light" w:cs="Verdana"/>
          <w:sz w:val="16"/>
          <w:szCs w:val="18"/>
        </w:rPr>
      </w:pPr>
      <w:r w:rsidRPr="006A765A">
        <w:rPr>
          <w:rFonts w:ascii="Lexend Light" w:eastAsia="Verdana" w:hAnsi="Lexend Light" w:cs="Verdana"/>
          <w:sz w:val="16"/>
          <w:szCs w:val="18"/>
        </w:rPr>
        <w:t>x__________________________________________________ (P</w:t>
      </w:r>
      <w:r w:rsidRPr="00D6621A">
        <w:rPr>
          <w:rFonts w:ascii="Lexend Light" w:eastAsia="Verdana" w:hAnsi="Lexend Light" w:cs="Verdana"/>
          <w:sz w:val="16"/>
          <w:szCs w:val="18"/>
        </w:rPr>
        <w:t>arent Signature)</w:t>
      </w:r>
      <w:r w:rsidRPr="00D6621A">
        <w:rPr>
          <w:rFonts w:ascii="Lexend Light" w:eastAsia="Verdana" w:hAnsi="Lexend Light" w:cs="Verdana"/>
          <w:sz w:val="18"/>
          <w:szCs w:val="20"/>
        </w:rPr>
        <w:t xml:space="preserve"> </w:t>
      </w:r>
    </w:p>
    <w:sectPr w:rsidR="0072081C" w:rsidRPr="00D6621A" w:rsidSect="00720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exend Light">
    <w:altName w:val="Calibri"/>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02"/>
    <w:rsid w:val="000A7A06"/>
    <w:rsid w:val="0014698E"/>
    <w:rsid w:val="002B507F"/>
    <w:rsid w:val="0036011D"/>
    <w:rsid w:val="00472AAC"/>
    <w:rsid w:val="00475269"/>
    <w:rsid w:val="004B3469"/>
    <w:rsid w:val="005F72FE"/>
    <w:rsid w:val="006A765A"/>
    <w:rsid w:val="006C3C33"/>
    <w:rsid w:val="0072081C"/>
    <w:rsid w:val="00745CD0"/>
    <w:rsid w:val="0077348D"/>
    <w:rsid w:val="00790933"/>
    <w:rsid w:val="0084628E"/>
    <w:rsid w:val="00865940"/>
    <w:rsid w:val="00921C43"/>
    <w:rsid w:val="00A8650A"/>
    <w:rsid w:val="00AB11A3"/>
    <w:rsid w:val="00AD139F"/>
    <w:rsid w:val="00B905A7"/>
    <w:rsid w:val="00BD097B"/>
    <w:rsid w:val="00C02140"/>
    <w:rsid w:val="00D6621A"/>
    <w:rsid w:val="00E20F02"/>
    <w:rsid w:val="00E21618"/>
    <w:rsid w:val="00E5343D"/>
    <w:rsid w:val="00E5655B"/>
    <w:rsid w:val="00EE426F"/>
    <w:rsid w:val="00EF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9A86"/>
  <w15:docId w15:val="{43A2F7F7-4923-4E60-B54B-59B6E3BB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F02"/>
    <w:rPr>
      <w:rFonts w:ascii="Tahoma" w:hAnsi="Tahoma" w:cs="Tahoma"/>
      <w:sz w:val="16"/>
      <w:szCs w:val="16"/>
    </w:rPr>
  </w:style>
  <w:style w:type="character" w:styleId="Hyperlink">
    <w:name w:val="Hyperlink"/>
    <w:basedOn w:val="DefaultParagraphFont"/>
    <w:uiPriority w:val="99"/>
    <w:unhideWhenUsed/>
    <w:rsid w:val="00D6621A"/>
    <w:rPr>
      <w:color w:val="0000FF" w:themeColor="hyperlink"/>
      <w:u w:val="single"/>
    </w:rPr>
  </w:style>
  <w:style w:type="character" w:styleId="UnresolvedMention">
    <w:name w:val="Unresolved Mention"/>
    <w:basedOn w:val="DefaultParagraphFont"/>
    <w:uiPriority w:val="99"/>
    <w:semiHidden/>
    <w:unhideWhenUsed/>
    <w:rsid w:val="00D6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9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patterson@safeplaceshel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3AED31CB29A479A03DA71AE5B1E4D" ma:contentTypeVersion="7" ma:contentTypeDescription="Create a new document." ma:contentTypeScope="" ma:versionID="7c4df4ae6066c31e3f394daf6a517067">
  <xsd:schema xmlns:xsd="http://www.w3.org/2001/XMLSchema" xmlns:xs="http://www.w3.org/2001/XMLSchema" xmlns:p="http://schemas.microsoft.com/office/2006/metadata/properties" xmlns:ns3="89d3d391-cb34-4460-9dfa-6d39670dd8c0" xmlns:ns4="0e670778-eca9-4fd2-bef9-82f8fc6837ca" targetNamespace="http://schemas.microsoft.com/office/2006/metadata/properties" ma:root="true" ma:fieldsID="239fd99a7d44fbc1c38707fe623971eb" ns3:_="" ns4:_="">
    <xsd:import namespace="89d3d391-cb34-4460-9dfa-6d39670dd8c0"/>
    <xsd:import namespace="0e670778-eca9-4fd2-bef9-82f8fc6837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3d391-cb34-4460-9dfa-6d39670d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70778-eca9-4fd2-bef9-82f8fc683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936BF-03A0-4416-8F50-469BFEDAA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3d391-cb34-4460-9dfa-6d39670dd8c0"/>
    <ds:schemaRef ds:uri="0e670778-eca9-4fd2-bef9-82f8fc683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9054F-95D6-49A4-B331-4CD2B7051B56}">
  <ds:schemaRefs>
    <ds:schemaRef ds:uri="http://schemas.microsoft.com/sharepoint/v3/contenttype/forms"/>
  </ds:schemaRefs>
</ds:datastoreItem>
</file>

<file path=customXml/itemProps3.xml><?xml version="1.0" encoding="utf-8"?>
<ds:datastoreItem xmlns:ds="http://schemas.openxmlformats.org/officeDocument/2006/customXml" ds:itemID="{17DC44F7-6358-435C-A6A1-9A2F174FBBED}">
  <ds:schemaRefs>
    <ds:schemaRef ds:uri="http://www.w3.org/XML/1998/namespace"/>
    <ds:schemaRef ds:uri="http://purl.org/dc/terms/"/>
    <ds:schemaRef ds:uri="89d3d391-cb34-4460-9dfa-6d39670dd8c0"/>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e670778-eca9-4fd2-bef9-82f8fc6837c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ngrajek</dc:creator>
  <cp:lastModifiedBy>Nina Patterson</cp:lastModifiedBy>
  <cp:revision>8</cp:revision>
  <cp:lastPrinted>2018-02-21T21:29:00Z</cp:lastPrinted>
  <dcterms:created xsi:type="dcterms:W3CDTF">2022-10-25T15:23:00Z</dcterms:created>
  <dcterms:modified xsi:type="dcterms:W3CDTF">2024-03-11T14:45:00Z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0x0101006853AED31CB29A479A03DA71AE5B1E4D</vt:lpwstr>
  </property>
</Properties>
</file>